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CF4" w:rsidRPr="00881BA3" w:rsidRDefault="00252CF4" w:rsidP="00252CF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81BA3">
        <w:rPr>
          <w:rFonts w:ascii="Times New Roman" w:eastAsia="Times New Roman" w:hAnsi="Times New Roman" w:cs="Times New Roman"/>
          <w:b/>
          <w:sz w:val="32"/>
          <w:szCs w:val="32"/>
        </w:rPr>
        <w:t>Задания для школьного этапа Всероссийской олимпиа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ды школьников по биологии в 2019-2020</w:t>
      </w:r>
      <w:r w:rsidRPr="00881BA3">
        <w:rPr>
          <w:rFonts w:ascii="Times New Roman" w:eastAsia="Times New Roman" w:hAnsi="Times New Roman" w:cs="Times New Roman"/>
          <w:b/>
          <w:sz w:val="32"/>
          <w:szCs w:val="32"/>
        </w:rPr>
        <w:t xml:space="preserve"> учебном году.</w:t>
      </w:r>
    </w:p>
    <w:p w:rsidR="00252CF4" w:rsidRPr="00B85D89" w:rsidRDefault="00252CF4" w:rsidP="00252CF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252CF4" w:rsidRDefault="00252CF4" w:rsidP="00252CF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2CF4" w:rsidRPr="00B85D89" w:rsidRDefault="00252CF4" w:rsidP="00252CF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5D89">
        <w:rPr>
          <w:rFonts w:ascii="Times New Roman" w:eastAsia="Times New Roman" w:hAnsi="Times New Roman" w:cs="Times New Roman"/>
          <w:b/>
          <w:sz w:val="24"/>
          <w:szCs w:val="24"/>
        </w:rPr>
        <w:t>9 класс</w:t>
      </w:r>
    </w:p>
    <w:p w:rsidR="00252CF4" w:rsidRPr="00B85D89" w:rsidRDefault="00252CF4" w:rsidP="00252CF4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2CF4" w:rsidRDefault="00252CF4" w:rsidP="00252CF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</w:rPr>
      </w:pPr>
    </w:p>
    <w:p w:rsidR="00252CF4" w:rsidRPr="004A5DAC" w:rsidRDefault="00252CF4" w:rsidP="00252CF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Часть 1. </w:t>
      </w:r>
      <w:r w:rsidRPr="004A5DA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4A5DAC">
        <w:rPr>
          <w:rFonts w:ascii="Times New Roman" w:eastAsia="Calibri" w:hAnsi="Times New Roman" w:cs="Times New Roman"/>
          <w:i/>
          <w:sz w:val="24"/>
          <w:szCs w:val="24"/>
        </w:rPr>
        <w:t>включает 25 вопросов, к каждому из них предложено 4 варианта ответа. На каждый вопрос выберите только один ответ, который вы считаете наиболее полным и правильным. Ответ в виде соответствующей буквы внесите в матрицу ответов.</w:t>
      </w:r>
      <w:r w:rsidRPr="004A5DA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52CF4" w:rsidRPr="004A5DAC" w:rsidRDefault="00252CF4" w:rsidP="00252CF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t>1. Фототаксис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а) изменение направления роста органов растений в зависимости от направления света;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б) свойство клеток и микроорганизмов двигаться по направлению к источнику света;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в) реакция живых организмов на продолжительность светового дня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г) изгибы на химическое раздражение.</w:t>
      </w:r>
    </w:p>
    <w:p w:rsidR="0011570B" w:rsidRPr="004A5DAC" w:rsidRDefault="00252CF4" w:rsidP="0011570B">
      <w:pPr>
        <w:pStyle w:val="a3"/>
        <w:spacing w:before="0" w:beforeAutospacing="0" w:after="0" w:afterAutospacing="0"/>
        <w:rPr>
          <w:color w:val="000000"/>
        </w:rPr>
      </w:pPr>
      <w:r w:rsidRPr="004A5DAC">
        <w:rPr>
          <w:rFonts w:eastAsia="Calibri"/>
          <w:b/>
        </w:rPr>
        <w:t xml:space="preserve">2. </w:t>
      </w:r>
      <w:r w:rsidR="0011570B" w:rsidRPr="004A5DAC">
        <w:rPr>
          <w:b/>
          <w:bCs/>
          <w:color w:val="000000"/>
        </w:rPr>
        <w:t>Растения объединяют в класс на основе:</w:t>
      </w:r>
    </w:p>
    <w:p w:rsidR="0011570B" w:rsidRPr="004A5DAC" w:rsidRDefault="0011570B" w:rsidP="0011570B">
      <w:pPr>
        <w:pStyle w:val="a3"/>
        <w:spacing w:before="0" w:beforeAutospacing="0" w:after="0" w:afterAutospacing="0"/>
        <w:rPr>
          <w:color w:val="000000"/>
        </w:rPr>
        <w:sectPr w:rsidR="0011570B" w:rsidRPr="004A5DAC" w:rsidSect="00252CF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1570B" w:rsidRPr="004A5DAC" w:rsidRDefault="0011570B" w:rsidP="0011570B">
      <w:pPr>
        <w:pStyle w:val="a3"/>
        <w:spacing w:before="0" w:beforeAutospacing="0" w:after="0" w:afterAutospacing="0"/>
        <w:rPr>
          <w:color w:val="000000"/>
        </w:rPr>
      </w:pPr>
      <w:r w:rsidRPr="004A5DAC">
        <w:rPr>
          <w:color w:val="000000"/>
        </w:rPr>
        <w:lastRenderedPageBreak/>
        <w:t xml:space="preserve">а) строения корневой системы; </w:t>
      </w:r>
    </w:p>
    <w:p w:rsidR="0011570B" w:rsidRPr="004A5DAC" w:rsidRDefault="0011570B" w:rsidP="0011570B">
      <w:pPr>
        <w:pStyle w:val="a3"/>
        <w:spacing w:before="0" w:beforeAutospacing="0" w:after="0" w:afterAutospacing="0"/>
        <w:rPr>
          <w:color w:val="000000"/>
        </w:rPr>
      </w:pPr>
      <w:r w:rsidRPr="004A5DAC">
        <w:rPr>
          <w:color w:val="000000"/>
        </w:rPr>
        <w:t xml:space="preserve">б) строения цветка; </w:t>
      </w:r>
    </w:p>
    <w:p w:rsidR="0011570B" w:rsidRPr="004A5DAC" w:rsidRDefault="0011570B" w:rsidP="0011570B">
      <w:pPr>
        <w:pStyle w:val="a3"/>
        <w:spacing w:before="0" w:beforeAutospacing="0" w:after="0" w:afterAutospacing="0"/>
        <w:rPr>
          <w:color w:val="000000"/>
        </w:rPr>
      </w:pPr>
      <w:r w:rsidRPr="004A5DAC">
        <w:rPr>
          <w:color w:val="000000"/>
        </w:rPr>
        <w:lastRenderedPageBreak/>
        <w:t xml:space="preserve">в) строения плода; </w:t>
      </w:r>
    </w:p>
    <w:p w:rsidR="0011570B" w:rsidRPr="004A5DAC" w:rsidRDefault="0011570B" w:rsidP="0011570B">
      <w:pPr>
        <w:pStyle w:val="a3"/>
        <w:spacing w:before="0" w:beforeAutospacing="0" w:after="0" w:afterAutospacing="0"/>
        <w:rPr>
          <w:color w:val="000000"/>
        </w:rPr>
      </w:pPr>
      <w:r w:rsidRPr="004A5DAC">
        <w:rPr>
          <w:color w:val="000000"/>
        </w:rPr>
        <w:t>г) строения стебля.</w:t>
      </w:r>
    </w:p>
    <w:p w:rsidR="0011570B" w:rsidRPr="004A5DAC" w:rsidRDefault="0011570B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11570B" w:rsidRPr="004A5DAC" w:rsidSect="0011570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3. Заросток папоротника является:</w:t>
      </w:r>
    </w:p>
    <w:p w:rsidR="00782B56" w:rsidRPr="004A5DAC" w:rsidRDefault="00782B56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782B56" w:rsidRPr="004A5DAC" w:rsidSect="0011570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а) гаметофитом;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б) спорофитом;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в) спорангием;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г) нитью.</w:t>
      </w:r>
    </w:p>
    <w:p w:rsidR="00782B56" w:rsidRPr="004A5DAC" w:rsidRDefault="00782B56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782B56" w:rsidRPr="004A5DAC" w:rsidSect="00782B5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4. В клетках дрожжей не обнаружены:</w:t>
      </w:r>
    </w:p>
    <w:p w:rsidR="00782B56" w:rsidRPr="004A5DAC" w:rsidRDefault="00782B56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782B56" w:rsidRPr="004A5DAC" w:rsidSect="00782B5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а) митохондрии;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 xml:space="preserve">б) аппарат </w:t>
      </w:r>
      <w:proofErr w:type="spellStart"/>
      <w:r w:rsidRPr="004A5DAC">
        <w:rPr>
          <w:rFonts w:ascii="Times New Roman" w:eastAsia="Calibri" w:hAnsi="Times New Roman" w:cs="Times New Roman"/>
          <w:sz w:val="24"/>
          <w:szCs w:val="24"/>
        </w:rPr>
        <w:t>Гольджи</w:t>
      </w:r>
      <w:proofErr w:type="spellEnd"/>
      <w:r w:rsidRPr="004A5DA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в) лейкопласты;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г) лизосомы</w:t>
      </w:r>
    </w:p>
    <w:p w:rsidR="00782B56" w:rsidRPr="004A5DAC" w:rsidRDefault="00782B56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782B56" w:rsidRPr="004A5DAC" w:rsidSect="00782B5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E2A52" w:rsidRPr="004A5DAC" w:rsidRDefault="00252CF4" w:rsidP="004E2A52">
      <w:pPr>
        <w:spacing w:after="0" w:line="240" w:lineRule="auto"/>
        <w:ind w:right="5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5. </w:t>
      </w:r>
      <w:r w:rsidR="004E2A52" w:rsidRPr="004A5DAC">
        <w:rPr>
          <w:rFonts w:ascii="Times New Roman" w:eastAsia="Calibri" w:hAnsi="Times New Roman" w:cs="Times New Roman"/>
          <w:b/>
          <w:bCs/>
          <w:sz w:val="24"/>
          <w:szCs w:val="24"/>
        </w:rPr>
        <w:t>Формула цветка бобовых:</w:t>
      </w:r>
    </w:p>
    <w:p w:rsidR="004E2A52" w:rsidRPr="004A5DAC" w:rsidRDefault="004E2A52" w:rsidP="004E2A52">
      <w:pPr>
        <w:spacing w:after="0" w:line="240" w:lineRule="auto"/>
        <w:ind w:right="57"/>
        <w:rPr>
          <w:rFonts w:ascii="Times New Roman" w:eastAsia="Calibri" w:hAnsi="Times New Roman" w:cs="Times New Roman"/>
          <w:sz w:val="24"/>
          <w:szCs w:val="24"/>
        </w:rPr>
        <w:sectPr w:rsidR="004E2A52" w:rsidRPr="004A5DAC" w:rsidSect="00782B5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E2A52" w:rsidRPr="004A5DAC" w:rsidRDefault="004E2A52" w:rsidP="004E2A52">
      <w:pPr>
        <w:spacing w:after="0" w:line="240" w:lineRule="auto"/>
        <w:ind w:right="57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а) Ч5Л5Т6П</w:t>
      </w:r>
      <w:r w:rsidRPr="004A5DAC">
        <w:rPr>
          <w:rFonts w:ascii="Times New Roman" w:eastAsia="Calibri" w:hAnsi="Times New Roman" w:cs="Times New Roman"/>
          <w:sz w:val="24"/>
          <w:szCs w:val="24"/>
          <w:u w:val="single"/>
        </w:rPr>
        <w:t>(2)</w:t>
      </w:r>
      <w:r w:rsidRPr="004A5DAC">
        <w:rPr>
          <w:rFonts w:ascii="Times New Roman" w:eastAsia="Calibri" w:hAnsi="Times New Roman" w:cs="Times New Roman"/>
          <w:sz w:val="24"/>
          <w:szCs w:val="24"/>
        </w:rPr>
        <w:t>;</w:t>
      </w:r>
      <w:r w:rsidRPr="004A5DAC">
        <w:rPr>
          <w:rFonts w:ascii="Times New Roman" w:eastAsia="Calibri" w:hAnsi="Times New Roman" w:cs="Times New Roman"/>
          <w:sz w:val="24"/>
          <w:szCs w:val="24"/>
        </w:rPr>
        <w:br/>
        <w:t>б) Ч4Л4Т4П</w:t>
      </w:r>
      <w:r w:rsidRPr="004A5DAC">
        <w:rPr>
          <w:rFonts w:ascii="Times New Roman" w:eastAsia="Calibri" w:hAnsi="Times New Roman" w:cs="Times New Roman"/>
          <w:sz w:val="24"/>
          <w:szCs w:val="24"/>
          <w:u w:val="single"/>
        </w:rPr>
        <w:t>(2)</w:t>
      </w:r>
      <w:r w:rsidRPr="004A5DAC">
        <w:rPr>
          <w:rFonts w:ascii="Times New Roman" w:eastAsia="Calibri" w:hAnsi="Times New Roman" w:cs="Times New Roman"/>
          <w:sz w:val="24"/>
          <w:szCs w:val="24"/>
        </w:rPr>
        <w:t>;</w:t>
      </w:r>
      <w:r w:rsidRPr="004A5DAC">
        <w:rPr>
          <w:rFonts w:ascii="Times New Roman" w:eastAsia="Calibri" w:hAnsi="Times New Roman" w:cs="Times New Roman"/>
          <w:sz w:val="24"/>
          <w:szCs w:val="24"/>
        </w:rPr>
        <w:br/>
      </w: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в) Ч5 Л5 Т9 П 1; </w:t>
      </w:r>
      <w:r w:rsidRPr="004A5DAC">
        <w:rPr>
          <w:rFonts w:ascii="Times New Roman" w:eastAsia="Calibri" w:hAnsi="Times New Roman" w:cs="Times New Roman"/>
          <w:sz w:val="24"/>
          <w:szCs w:val="24"/>
        </w:rPr>
        <w:br/>
        <w:t>г) Ч (5)Л1+2+(2)Т(9)+1П1</w:t>
      </w:r>
    </w:p>
    <w:p w:rsidR="004E2A52" w:rsidRPr="004A5DAC" w:rsidRDefault="004E2A52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4E2A52" w:rsidRPr="004A5DAC" w:rsidSect="004E2A5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6. Морская капуста может размножаться:</w:t>
      </w:r>
    </w:p>
    <w:p w:rsidR="00782B56" w:rsidRPr="004A5DAC" w:rsidRDefault="00782B56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782B56" w:rsidRPr="004A5DAC" w:rsidSect="00782B5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а) только половым путем;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б) только вегетативно;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в) только бесполым путем;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г) бесполым и половым путями.</w:t>
      </w:r>
    </w:p>
    <w:p w:rsidR="00782B56" w:rsidRPr="004A5DAC" w:rsidRDefault="00782B56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782B56" w:rsidRPr="004A5DAC" w:rsidSect="00782B5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E2A52" w:rsidRPr="004A5DAC" w:rsidRDefault="00252CF4" w:rsidP="004E2A52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</w:rPr>
      </w:pPr>
      <w:r w:rsidRPr="004A5DAC">
        <w:rPr>
          <w:rFonts w:eastAsia="Calibri"/>
          <w:b/>
        </w:rPr>
        <w:lastRenderedPageBreak/>
        <w:t xml:space="preserve">7. </w:t>
      </w:r>
      <w:r w:rsidR="004E2A52" w:rsidRPr="004A5DAC">
        <w:rPr>
          <w:b/>
          <w:color w:val="000000"/>
        </w:rPr>
        <w:t>Микориза:</w:t>
      </w:r>
    </w:p>
    <w:p w:rsidR="004E2A52" w:rsidRPr="004E2A52" w:rsidRDefault="00613B14" w:rsidP="004E2A5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5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</w:t>
      </w:r>
      <w:r w:rsidR="004E2A52" w:rsidRPr="004E2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лодовое тело гриба;  </w:t>
      </w:r>
      <w:r w:rsidRPr="004A5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в) с</w:t>
      </w:r>
      <w:r w:rsidR="004E2A52" w:rsidRPr="004E2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имбиоз гриба и корней дерева;</w:t>
      </w:r>
    </w:p>
    <w:p w:rsidR="004E2A52" w:rsidRPr="004E2A52" w:rsidRDefault="00613B14" w:rsidP="004E2A5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5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</w:t>
      </w:r>
      <w:r w:rsidR="004E2A52" w:rsidRPr="004E2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олезнь растений, вызываемая </w:t>
      </w:r>
      <w:r w:rsidRPr="004A5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грибами;                   г) ч</w:t>
      </w:r>
      <w:r w:rsidR="004E2A52" w:rsidRPr="004E2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асть грибницы.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t>8. Клетки растений, в отличие от клеток животных, не содержат:</w:t>
      </w:r>
    </w:p>
    <w:p w:rsidR="00782B56" w:rsidRPr="004A5DAC" w:rsidRDefault="00782B56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782B56" w:rsidRPr="004A5DAC" w:rsidSect="00782B5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а) клеточный центр;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б) центральную вакуоль;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в) митохондрии;</w:t>
      </w:r>
    </w:p>
    <w:p w:rsidR="00782B56" w:rsidRPr="004A5DAC" w:rsidRDefault="0011570B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782B56" w:rsidRPr="004A5DAC" w:rsidSect="00782B5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4A5DAC">
        <w:rPr>
          <w:rFonts w:ascii="Times New Roman" w:eastAsia="Calibri" w:hAnsi="Times New Roman" w:cs="Times New Roman"/>
          <w:sz w:val="24"/>
          <w:szCs w:val="24"/>
        </w:rPr>
        <w:t>г) рибосом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9. Для вирусов характерны</w:t>
      </w:r>
    </w:p>
    <w:p w:rsidR="00782B56" w:rsidRPr="004A5DAC" w:rsidRDefault="00782B56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782B56" w:rsidRPr="004A5DAC" w:rsidSect="00782B5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а) рост;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б) раздражимость;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в) </w:t>
      </w:r>
      <w:proofErr w:type="spellStart"/>
      <w:r w:rsidRPr="004A5DAC">
        <w:rPr>
          <w:rFonts w:ascii="Times New Roman" w:eastAsia="Calibri" w:hAnsi="Times New Roman" w:cs="Times New Roman"/>
          <w:sz w:val="24"/>
          <w:szCs w:val="24"/>
        </w:rPr>
        <w:t>самосборка</w:t>
      </w:r>
      <w:proofErr w:type="spellEnd"/>
      <w:r w:rsidRPr="004A5DA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г) развитие из споры</w:t>
      </w:r>
    </w:p>
    <w:p w:rsidR="00782B56" w:rsidRPr="004A5DAC" w:rsidRDefault="00782B56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782B56" w:rsidRPr="004A5DAC" w:rsidSect="00782B5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52CF4" w:rsidRPr="004A5DAC" w:rsidRDefault="00252CF4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10. </w:t>
      </w:r>
      <w:r w:rsidR="00613B14" w:rsidRPr="004A5DAC">
        <w:rPr>
          <w:rFonts w:ascii="Times New Roman" w:eastAsia="Calibri" w:hAnsi="Times New Roman" w:cs="Times New Roman"/>
          <w:b/>
          <w:sz w:val="24"/>
          <w:szCs w:val="24"/>
        </w:rPr>
        <w:t>К пойкилотермным животным относят:</w:t>
      </w:r>
    </w:p>
    <w:p w:rsidR="00613B14" w:rsidRPr="004A5DAC" w:rsidRDefault="00613B14" w:rsidP="00613B1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613B14" w:rsidRPr="004A5DAC" w:rsidSect="00782B5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13B14" w:rsidRPr="004A5DAC" w:rsidRDefault="00613B14" w:rsidP="00613B1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а) дельфина;</w:t>
      </w:r>
    </w:p>
    <w:p w:rsidR="00613B14" w:rsidRPr="004A5DAC" w:rsidRDefault="00613B14" w:rsidP="00613B1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б) акулу;</w:t>
      </w:r>
    </w:p>
    <w:p w:rsidR="00613B14" w:rsidRPr="004A5DAC" w:rsidRDefault="00613B14" w:rsidP="00613B1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в) кита;</w:t>
      </w:r>
    </w:p>
    <w:p w:rsidR="00613B14" w:rsidRPr="004A5DAC" w:rsidRDefault="00613B14" w:rsidP="00613B1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г) нерпу</w:t>
      </w:r>
    </w:p>
    <w:p w:rsidR="00613B14" w:rsidRPr="004A5DAC" w:rsidRDefault="00613B1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613B14" w:rsidRPr="004A5DAC" w:rsidSect="00613B1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11. Личинка </w:t>
      </w:r>
      <w:proofErr w:type="spellStart"/>
      <w:r w:rsidRPr="004A5DAC">
        <w:rPr>
          <w:rFonts w:ascii="Times New Roman" w:eastAsia="Calibri" w:hAnsi="Times New Roman" w:cs="Times New Roman"/>
          <w:b/>
          <w:sz w:val="24"/>
          <w:szCs w:val="24"/>
        </w:rPr>
        <w:t>церкарий</w:t>
      </w:r>
      <w:proofErr w:type="spellEnd"/>
      <w:r w:rsidRPr="004A5DAC">
        <w:rPr>
          <w:rFonts w:ascii="Times New Roman" w:eastAsia="Calibri" w:hAnsi="Times New Roman" w:cs="Times New Roman"/>
          <w:b/>
          <w:sz w:val="24"/>
          <w:szCs w:val="24"/>
        </w:rPr>
        <w:t xml:space="preserve"> имеется в цикле развития</w:t>
      </w:r>
    </w:p>
    <w:p w:rsidR="00782B56" w:rsidRPr="004A5DAC" w:rsidRDefault="00782B56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782B56" w:rsidRPr="004A5DAC" w:rsidSect="00782B5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а) </w:t>
      </w:r>
      <w:proofErr w:type="spellStart"/>
      <w:r w:rsidRPr="004A5DAC">
        <w:rPr>
          <w:rFonts w:ascii="Times New Roman" w:eastAsia="Calibri" w:hAnsi="Times New Roman" w:cs="Times New Roman"/>
          <w:sz w:val="24"/>
          <w:szCs w:val="24"/>
        </w:rPr>
        <w:t>планарии</w:t>
      </w:r>
      <w:proofErr w:type="spellEnd"/>
      <w:r w:rsidRPr="004A5DA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б) аскариды;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в) печёночного сосальщика;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г) свиного цепня.</w:t>
      </w:r>
    </w:p>
    <w:p w:rsidR="00782B56" w:rsidRPr="004A5DAC" w:rsidRDefault="00782B56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782B56" w:rsidRPr="004A5DAC" w:rsidSect="00782B5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12. Мочевой пузырь отсутствует у:</w:t>
      </w:r>
    </w:p>
    <w:p w:rsidR="00782B56" w:rsidRPr="004A5DAC" w:rsidRDefault="00782B56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782B56" w:rsidRPr="004A5DAC" w:rsidSect="00782B5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а) земноводных;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б) птиц;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в) пресмыкающихся;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г) млекопитающих.</w:t>
      </w:r>
    </w:p>
    <w:p w:rsidR="00782B56" w:rsidRPr="004A5DAC" w:rsidRDefault="00782B56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782B56" w:rsidRPr="004A5DAC" w:rsidSect="00782B5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E2A52" w:rsidRPr="004A5DAC" w:rsidRDefault="00252CF4" w:rsidP="004E2A5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13. </w:t>
      </w:r>
      <w:r w:rsidR="004E2A52" w:rsidRPr="004A5DA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«Сонную болезнь» вызывают:</w:t>
      </w:r>
    </w:p>
    <w:p w:rsidR="004E2A52" w:rsidRPr="004A5DAC" w:rsidRDefault="004E2A52" w:rsidP="004E2A5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E2A52" w:rsidRPr="004A5DAC" w:rsidSect="00782B5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E2A52" w:rsidRPr="004A5DAC" w:rsidRDefault="004E2A52" w:rsidP="004E2A5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D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плазмодии;</w:t>
      </w:r>
    </w:p>
    <w:p w:rsidR="004E2A52" w:rsidRPr="004A5DAC" w:rsidRDefault="004E2A52" w:rsidP="004E2A5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DA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трипаносомы;</w:t>
      </w:r>
    </w:p>
    <w:p w:rsidR="004E2A52" w:rsidRPr="004A5DAC" w:rsidRDefault="004E2A52" w:rsidP="004E2A5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D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амёбы;</w:t>
      </w:r>
    </w:p>
    <w:p w:rsidR="004E2A52" w:rsidRPr="004A5DAC" w:rsidRDefault="004E2A52" w:rsidP="004E2A5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DA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инфузории.</w:t>
      </w:r>
    </w:p>
    <w:p w:rsidR="004E2A52" w:rsidRPr="004A5DAC" w:rsidRDefault="004E2A52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4E2A52" w:rsidRPr="004A5DAC" w:rsidSect="004E2A5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14. Киля НЕ имеют</w:t>
      </w:r>
    </w:p>
    <w:p w:rsidR="00782B56" w:rsidRPr="004A5DAC" w:rsidRDefault="00782B56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782B56" w:rsidRPr="004A5DAC" w:rsidSect="00782B5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а) летучие мыши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б) страусы;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в) орлы;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г) лебеди.</w:t>
      </w:r>
    </w:p>
    <w:p w:rsidR="00782B56" w:rsidRPr="004A5DAC" w:rsidRDefault="00782B56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782B56" w:rsidRPr="004A5DAC" w:rsidSect="00782B5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82B56" w:rsidRPr="004A5DAC" w:rsidRDefault="00252CF4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15. </w:t>
      </w:r>
      <w:r w:rsidR="00782B56" w:rsidRPr="004A5DAC">
        <w:rPr>
          <w:rFonts w:ascii="Times New Roman" w:eastAsia="Calibri" w:hAnsi="Times New Roman" w:cs="Times New Roman"/>
          <w:b/>
          <w:sz w:val="24"/>
          <w:szCs w:val="24"/>
        </w:rPr>
        <w:t>Фагоцитарной активностью обладают:</w:t>
      </w:r>
    </w:p>
    <w:p w:rsidR="00782B56" w:rsidRPr="004A5DAC" w:rsidRDefault="00782B56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782B56" w:rsidRPr="004A5DAC" w:rsidSect="00782B5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82B56" w:rsidRPr="004A5DAC" w:rsidRDefault="00782B56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а) тромбоциты;</w:t>
      </w:r>
    </w:p>
    <w:p w:rsidR="00782B56" w:rsidRPr="004A5DAC" w:rsidRDefault="00782B56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б) эритроциты;</w:t>
      </w:r>
    </w:p>
    <w:p w:rsidR="00782B56" w:rsidRPr="004A5DAC" w:rsidRDefault="00782B56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в) лимфоциты;</w:t>
      </w:r>
    </w:p>
    <w:p w:rsidR="00782B56" w:rsidRPr="004A5DAC" w:rsidRDefault="00782B56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г) моноциты.</w:t>
      </w:r>
    </w:p>
    <w:p w:rsidR="00782B56" w:rsidRPr="004A5DAC" w:rsidRDefault="00782B56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782B56" w:rsidRPr="004A5DAC" w:rsidSect="00782B5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82B56" w:rsidRPr="004A5DAC" w:rsidRDefault="00782B56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16. Образование первичной мочи происходит в структуре нефрона:</w:t>
      </w:r>
    </w:p>
    <w:p w:rsidR="00782B56" w:rsidRPr="004A5DAC" w:rsidRDefault="00782B56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782B56" w:rsidRPr="004A5DAC" w:rsidSect="00782B5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82B56" w:rsidRPr="004A5DAC" w:rsidRDefault="00782B56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а) лоханка;</w:t>
      </w:r>
    </w:p>
    <w:p w:rsidR="00782B56" w:rsidRPr="004A5DAC" w:rsidRDefault="00782B56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 xml:space="preserve">б) петля </w:t>
      </w:r>
      <w:proofErr w:type="spellStart"/>
      <w:r w:rsidRPr="004A5DAC">
        <w:rPr>
          <w:rFonts w:ascii="Times New Roman" w:eastAsia="Calibri" w:hAnsi="Times New Roman" w:cs="Times New Roman"/>
          <w:sz w:val="24"/>
          <w:szCs w:val="24"/>
        </w:rPr>
        <w:t>Генле</w:t>
      </w:r>
      <w:proofErr w:type="spellEnd"/>
      <w:r w:rsidRPr="004A5DA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82B56" w:rsidRPr="004A5DAC" w:rsidRDefault="00782B56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в) капсула;</w:t>
      </w:r>
    </w:p>
    <w:p w:rsidR="00782B56" w:rsidRPr="004A5DAC" w:rsidRDefault="00782B56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г) извитой каналец.</w:t>
      </w:r>
    </w:p>
    <w:p w:rsidR="00782B56" w:rsidRPr="004A5DAC" w:rsidRDefault="00782B56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782B56" w:rsidRPr="004A5DAC" w:rsidSect="00782B5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1570B" w:rsidRPr="004A5DAC" w:rsidRDefault="00782B56" w:rsidP="0011570B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4A5DAC">
        <w:rPr>
          <w:rFonts w:eastAsia="Calibri"/>
          <w:b/>
        </w:rPr>
        <w:lastRenderedPageBreak/>
        <w:t xml:space="preserve">17. </w:t>
      </w:r>
      <w:r w:rsidR="0011570B" w:rsidRPr="004A5DAC">
        <w:rPr>
          <w:b/>
        </w:rPr>
        <w:t>Периферическая часть зрительного анализатора:</w:t>
      </w:r>
    </w:p>
    <w:p w:rsidR="0011570B" w:rsidRPr="004A5DAC" w:rsidRDefault="0011570B" w:rsidP="0011570B">
      <w:pPr>
        <w:pStyle w:val="a3"/>
        <w:shd w:val="clear" w:color="auto" w:fill="FFFFFF"/>
        <w:spacing w:before="0" w:beforeAutospacing="0" w:after="0" w:afterAutospacing="0"/>
        <w:textAlignment w:val="baseline"/>
        <w:sectPr w:rsidR="0011570B" w:rsidRPr="004A5DAC" w:rsidSect="00782B5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1570B" w:rsidRPr="004A5DAC" w:rsidRDefault="0011570B" w:rsidP="0011570B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4A5DAC">
        <w:lastRenderedPageBreak/>
        <w:t>а) сетчатка</w:t>
      </w:r>
    </w:p>
    <w:p w:rsidR="0011570B" w:rsidRPr="004A5DAC" w:rsidRDefault="0011570B" w:rsidP="0011570B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4A5DAC">
        <w:t>б) зрачок</w:t>
      </w:r>
    </w:p>
    <w:p w:rsidR="0011570B" w:rsidRPr="004A5DAC" w:rsidRDefault="0011570B" w:rsidP="0011570B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4A5DAC">
        <w:lastRenderedPageBreak/>
        <w:t xml:space="preserve"> в) зрительный нерв</w:t>
      </w:r>
    </w:p>
    <w:p w:rsidR="0011570B" w:rsidRPr="004A5DAC" w:rsidRDefault="0011570B" w:rsidP="0011570B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4A5DAC">
        <w:t> г) зрительная зона коры головного мозга</w:t>
      </w:r>
    </w:p>
    <w:p w:rsidR="0011570B" w:rsidRPr="004A5DAC" w:rsidRDefault="0011570B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11570B" w:rsidRPr="004A5DAC" w:rsidSect="0011570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82B56" w:rsidRPr="004A5DAC" w:rsidRDefault="00782B56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18. Частоту и глубину дыхания в процессе гуморальной регуляции замедляет:</w:t>
      </w:r>
    </w:p>
    <w:p w:rsidR="00782B56" w:rsidRPr="004A5DAC" w:rsidRDefault="00782B56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782B56" w:rsidRPr="004A5DAC" w:rsidSect="00782B5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82B56" w:rsidRPr="004A5DAC" w:rsidRDefault="00782B56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а) недостаток О2;</w:t>
      </w:r>
    </w:p>
    <w:p w:rsidR="00782B56" w:rsidRPr="004A5DAC" w:rsidRDefault="00782B56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б) недостаток СО2;</w:t>
      </w:r>
    </w:p>
    <w:p w:rsidR="00782B56" w:rsidRPr="004A5DAC" w:rsidRDefault="00782B56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в) избыток О2;</w:t>
      </w:r>
    </w:p>
    <w:p w:rsidR="00782B56" w:rsidRPr="004A5DAC" w:rsidRDefault="00782B56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г) избыток СО2.</w:t>
      </w:r>
    </w:p>
    <w:p w:rsidR="00782B56" w:rsidRPr="004A5DAC" w:rsidRDefault="00782B56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782B56" w:rsidRPr="004A5DAC" w:rsidSect="00782B5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1570B" w:rsidRPr="004A5DAC" w:rsidRDefault="00782B56" w:rsidP="001157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19. </w:t>
      </w:r>
      <w:r w:rsidR="0011570B" w:rsidRPr="004A5DAC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Что представляет собой клубень?</w:t>
      </w:r>
    </w:p>
    <w:p w:rsidR="0011570B" w:rsidRPr="004A5DAC" w:rsidRDefault="0011570B" w:rsidP="001157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1570B" w:rsidRPr="004A5DAC" w:rsidSect="00782B5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1570B" w:rsidRPr="004A5DAC" w:rsidRDefault="0011570B" w:rsidP="001157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D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а) корневище </w:t>
      </w:r>
    </w:p>
    <w:p w:rsidR="0011570B" w:rsidRPr="004A5DAC" w:rsidRDefault="0011570B" w:rsidP="001157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корнеплод     </w:t>
      </w:r>
    </w:p>
    <w:p w:rsidR="0011570B" w:rsidRPr="004A5DAC" w:rsidRDefault="0011570B" w:rsidP="001157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D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сочный плод    </w:t>
      </w:r>
    </w:p>
    <w:p w:rsidR="0011570B" w:rsidRPr="004A5DAC" w:rsidRDefault="0011570B" w:rsidP="001157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DA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видоизмененный побег</w:t>
      </w:r>
    </w:p>
    <w:p w:rsidR="0011570B" w:rsidRPr="004A5DAC" w:rsidRDefault="0011570B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11570B" w:rsidRPr="004A5DAC" w:rsidSect="0011570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82B56" w:rsidRPr="004A5DAC" w:rsidRDefault="00782B56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20. В лимфу из кишечника человека всасываются:</w:t>
      </w:r>
    </w:p>
    <w:p w:rsidR="00782B56" w:rsidRPr="004A5DAC" w:rsidRDefault="00782B56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782B56" w:rsidRPr="004A5DAC" w:rsidSect="00782B5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82B56" w:rsidRPr="004A5DAC" w:rsidRDefault="00782B56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а) жирные кислоты;</w:t>
      </w:r>
    </w:p>
    <w:p w:rsidR="00782B56" w:rsidRPr="004A5DAC" w:rsidRDefault="00782B56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 xml:space="preserve"> б) простые сахара; </w:t>
      </w:r>
    </w:p>
    <w:p w:rsidR="00782B56" w:rsidRPr="004A5DAC" w:rsidRDefault="00782B56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в) аминокислоты;</w:t>
      </w:r>
    </w:p>
    <w:p w:rsidR="00782B56" w:rsidRPr="004A5DAC" w:rsidRDefault="0011570B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782B56" w:rsidRPr="004A5DAC" w:rsidSect="00782B5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4A5DAC">
        <w:rPr>
          <w:rFonts w:ascii="Times New Roman" w:eastAsia="Calibri" w:hAnsi="Times New Roman" w:cs="Times New Roman"/>
          <w:sz w:val="24"/>
          <w:szCs w:val="24"/>
        </w:rPr>
        <w:t xml:space="preserve"> г) вода.</w:t>
      </w:r>
    </w:p>
    <w:p w:rsidR="0011570B" w:rsidRPr="004A5DAC" w:rsidRDefault="00252CF4" w:rsidP="0011570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21. </w:t>
      </w:r>
      <w:r w:rsidR="0011570B" w:rsidRPr="004A5DA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Плод </w:t>
      </w:r>
      <w:proofErr w:type="spellStart"/>
      <w:r w:rsidR="0011570B" w:rsidRPr="004A5DA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стручочек</w:t>
      </w:r>
      <w:proofErr w:type="spellEnd"/>
      <w:r w:rsidR="0011570B" w:rsidRPr="004A5DA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имеется у:</w:t>
      </w:r>
    </w:p>
    <w:p w:rsidR="0011570B" w:rsidRPr="004A5DAC" w:rsidRDefault="0011570B" w:rsidP="001157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1570B" w:rsidRPr="004A5DAC" w:rsidSect="00782B5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1570B" w:rsidRPr="004A5DAC" w:rsidRDefault="0011570B" w:rsidP="001157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D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картофеля;</w:t>
      </w:r>
    </w:p>
    <w:p w:rsidR="0011570B" w:rsidRPr="004A5DAC" w:rsidRDefault="0011570B" w:rsidP="001157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DA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соя;</w:t>
      </w:r>
    </w:p>
    <w:p w:rsidR="0011570B" w:rsidRPr="004A5DAC" w:rsidRDefault="0011570B" w:rsidP="001157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D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пастушья сумка;</w:t>
      </w:r>
    </w:p>
    <w:p w:rsidR="0011570B" w:rsidRPr="004A5DAC" w:rsidRDefault="0011570B" w:rsidP="00613B1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1570B" w:rsidRPr="004A5DAC" w:rsidSect="0011570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4A5DA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капуста</w:t>
      </w:r>
      <w:r w:rsidR="00613B14" w:rsidRPr="004A5D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3B14" w:rsidRPr="004A5DAC" w:rsidRDefault="00252CF4" w:rsidP="00613B14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</w:rPr>
      </w:pPr>
      <w:r w:rsidRPr="004A5DAC">
        <w:rPr>
          <w:rFonts w:eastAsia="Calibri"/>
          <w:b/>
        </w:rPr>
        <w:lastRenderedPageBreak/>
        <w:t>22.</w:t>
      </w:r>
      <w:r w:rsidR="00613B14" w:rsidRPr="004A5DAC">
        <w:rPr>
          <w:color w:val="000000"/>
        </w:rPr>
        <w:t xml:space="preserve"> </w:t>
      </w:r>
      <w:r w:rsidR="00613B14" w:rsidRPr="004A5DAC">
        <w:rPr>
          <w:b/>
          <w:color w:val="000000"/>
        </w:rPr>
        <w:t>Раздел ботаники, изучающий мхи:</w:t>
      </w:r>
    </w:p>
    <w:p w:rsidR="00613B14" w:rsidRPr="004A5DAC" w:rsidRDefault="00613B14" w:rsidP="00613B1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613B14" w:rsidRPr="004A5DAC" w:rsidSect="00782B5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13B14" w:rsidRPr="004A5DAC" w:rsidRDefault="00613B14" w:rsidP="00613B1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5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б</w:t>
      </w:r>
      <w:r w:rsidRPr="00613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риология;  </w:t>
      </w:r>
    </w:p>
    <w:p w:rsidR="00613B14" w:rsidRPr="004A5DAC" w:rsidRDefault="00613B14" w:rsidP="00613B1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5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л</w:t>
      </w:r>
      <w:r w:rsidRPr="00613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ихенология;  </w:t>
      </w:r>
    </w:p>
    <w:p w:rsidR="00613B14" w:rsidRPr="004A5DAC" w:rsidRDefault="00613B14" w:rsidP="00613B1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5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б) </w:t>
      </w:r>
      <w:proofErr w:type="spellStart"/>
      <w:r w:rsidRPr="004A5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613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теридология</w:t>
      </w:r>
      <w:proofErr w:type="spellEnd"/>
      <w:r w:rsidRPr="00613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  </w:t>
      </w:r>
    </w:p>
    <w:p w:rsidR="00613B14" w:rsidRPr="00613B14" w:rsidRDefault="00613B14" w:rsidP="00613B1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5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 а</w:t>
      </w:r>
      <w:r w:rsidRPr="00613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льгология.</w:t>
      </w:r>
    </w:p>
    <w:p w:rsidR="00613B14" w:rsidRPr="004A5DAC" w:rsidRDefault="00613B1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613B14" w:rsidRPr="004A5DAC" w:rsidSect="00613B1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23. В состав ДНК не входит:</w:t>
      </w:r>
    </w:p>
    <w:p w:rsidR="00782B56" w:rsidRPr="004A5DAC" w:rsidRDefault="00782B56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782B56" w:rsidRPr="004A5DAC" w:rsidSect="00782B5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а) рибоза;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proofErr w:type="spellStart"/>
      <w:r w:rsidRPr="004A5DAC">
        <w:rPr>
          <w:rFonts w:ascii="Times New Roman" w:eastAsia="Calibri" w:hAnsi="Times New Roman" w:cs="Times New Roman"/>
          <w:sz w:val="24"/>
          <w:szCs w:val="24"/>
        </w:rPr>
        <w:t>цитозин</w:t>
      </w:r>
      <w:proofErr w:type="spellEnd"/>
      <w:r w:rsidRPr="004A5DA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в) </w:t>
      </w:r>
      <w:proofErr w:type="spellStart"/>
      <w:r w:rsidRPr="004A5DAC">
        <w:rPr>
          <w:rFonts w:ascii="Times New Roman" w:eastAsia="Calibri" w:hAnsi="Times New Roman" w:cs="Times New Roman"/>
          <w:sz w:val="24"/>
          <w:szCs w:val="24"/>
        </w:rPr>
        <w:t>тимин</w:t>
      </w:r>
      <w:proofErr w:type="spellEnd"/>
      <w:r w:rsidRPr="004A5DA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proofErr w:type="spellStart"/>
      <w:r w:rsidRPr="004A5DAC">
        <w:rPr>
          <w:rFonts w:ascii="Times New Roman" w:eastAsia="Calibri" w:hAnsi="Times New Roman" w:cs="Times New Roman"/>
          <w:sz w:val="24"/>
          <w:szCs w:val="24"/>
        </w:rPr>
        <w:t>аденин</w:t>
      </w:r>
      <w:proofErr w:type="spellEnd"/>
      <w:r w:rsidRPr="004A5DA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82B56" w:rsidRPr="004A5DAC" w:rsidRDefault="00782B56" w:rsidP="00782B5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782B56" w:rsidRPr="004A5DAC" w:rsidSect="00782B5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1570B" w:rsidRPr="004A5DAC" w:rsidRDefault="00252CF4" w:rsidP="0011570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24. </w:t>
      </w:r>
      <w:r w:rsidR="0011570B" w:rsidRPr="004A5DAC">
        <w:rPr>
          <w:rFonts w:ascii="Times New Roman" w:eastAsia="Calibri" w:hAnsi="Times New Roman" w:cs="Times New Roman"/>
          <w:b/>
          <w:bCs/>
          <w:sz w:val="24"/>
          <w:szCs w:val="24"/>
        </w:rPr>
        <w:t>Количество тромбоцитов у здорового человека в 1 мм³ крови (в норме) составляет:</w:t>
      </w:r>
    </w:p>
    <w:p w:rsidR="0011570B" w:rsidRPr="004A5DAC" w:rsidRDefault="0011570B" w:rsidP="0011570B">
      <w:p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11570B" w:rsidRPr="004A5DAC" w:rsidSect="00782B5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1570B" w:rsidRPr="004A5DAC" w:rsidRDefault="0011570B" w:rsidP="0011570B">
      <w:p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а) 200 – 400 тысяч;</w:t>
      </w:r>
    </w:p>
    <w:p w:rsidR="0011570B" w:rsidRPr="004A5DAC" w:rsidRDefault="0011570B" w:rsidP="0011570B">
      <w:p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б) 4 – 9 тысяч;</w:t>
      </w:r>
    </w:p>
    <w:p w:rsidR="0011570B" w:rsidRPr="004A5DAC" w:rsidRDefault="0011570B" w:rsidP="0011570B">
      <w:p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в) 10 – 50 тысяч;</w:t>
      </w:r>
    </w:p>
    <w:p w:rsidR="0011570B" w:rsidRPr="004A5DAC" w:rsidRDefault="0011570B" w:rsidP="0011570B">
      <w:p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г) до 5 миллионов.</w:t>
      </w:r>
    </w:p>
    <w:p w:rsidR="0011570B" w:rsidRPr="004A5DAC" w:rsidRDefault="0011570B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11570B" w:rsidRPr="004A5DAC" w:rsidSect="0011570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13A3D" w:rsidRDefault="00252CF4" w:rsidP="00913A3D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 w:rsidRPr="004A5DAC">
        <w:rPr>
          <w:rFonts w:eastAsia="Calibri"/>
          <w:b/>
        </w:rPr>
        <w:lastRenderedPageBreak/>
        <w:t xml:space="preserve">25. </w:t>
      </w:r>
      <w:r w:rsidR="00913A3D">
        <w:rPr>
          <w:rFonts w:ascii="Verdana" w:hAnsi="Verdana"/>
          <w:b/>
          <w:bCs/>
          <w:color w:val="000000"/>
          <w:sz w:val="20"/>
          <w:szCs w:val="20"/>
        </w:rPr>
        <w:t xml:space="preserve">На рисунке изображена система органов плоского червя – </w:t>
      </w:r>
      <w:proofErr w:type="spellStart"/>
      <w:r w:rsidR="00913A3D">
        <w:rPr>
          <w:rFonts w:ascii="Verdana" w:hAnsi="Verdana"/>
          <w:b/>
          <w:bCs/>
          <w:color w:val="000000"/>
          <w:sz w:val="20"/>
          <w:szCs w:val="20"/>
        </w:rPr>
        <w:t>планарии</w:t>
      </w:r>
      <w:proofErr w:type="spellEnd"/>
    </w:p>
    <w:p w:rsidR="00913A3D" w:rsidRDefault="00913A3D" w:rsidP="00913A3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13A3D">
        <w:rPr>
          <w:noProof/>
          <w:color w:val="000000"/>
        </w:rPr>
        <w:drawing>
          <wp:inline distT="0" distB="0" distL="0" distR="0" wp14:anchorId="0B5E08C7" wp14:editId="253A9861">
            <wp:extent cx="733425" cy="2060924"/>
            <wp:effectExtent l="0" t="0" r="0" b="0"/>
            <wp:docPr id="1" name="Рисунок 1" descr="https://xn--j1ahfl.xn--p1ai/data/edu/images/3615_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xn--j1ahfl.xn--p1ai/data/edu/images/3615_a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96" cy="2070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A3D" w:rsidRDefault="00913A3D" w:rsidP="00913A3D">
      <w:pPr>
        <w:pStyle w:val="a3"/>
        <w:shd w:val="clear" w:color="auto" w:fill="FFFFFF"/>
        <w:spacing w:before="0" w:beforeAutospacing="0" w:after="0" w:afterAutospacing="0"/>
        <w:rPr>
          <w:color w:val="000000"/>
        </w:rPr>
        <w:sectPr w:rsidR="00913A3D" w:rsidSect="00782B5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13A3D" w:rsidRPr="00913A3D" w:rsidRDefault="00913A3D" w:rsidP="00913A3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>а)</w:t>
      </w:r>
      <w:r w:rsidRPr="00913A3D">
        <w:rPr>
          <w:color w:val="000000"/>
        </w:rPr>
        <w:t xml:space="preserve"> выделительная</w:t>
      </w:r>
    </w:p>
    <w:p w:rsidR="00913A3D" w:rsidRPr="00913A3D" w:rsidRDefault="00913A3D" w:rsidP="00913A3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б)</w:t>
      </w:r>
      <w:r w:rsidRPr="00913A3D">
        <w:rPr>
          <w:color w:val="000000"/>
        </w:rPr>
        <w:t xml:space="preserve"> половая</w:t>
      </w:r>
    </w:p>
    <w:p w:rsidR="00913A3D" w:rsidRPr="00913A3D" w:rsidRDefault="00913A3D" w:rsidP="00913A3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в)</w:t>
      </w:r>
      <w:r w:rsidRPr="00913A3D">
        <w:rPr>
          <w:color w:val="000000"/>
        </w:rPr>
        <w:t xml:space="preserve"> нервная</w:t>
      </w:r>
    </w:p>
    <w:p w:rsidR="00913A3D" w:rsidRPr="00913A3D" w:rsidRDefault="00913A3D" w:rsidP="00913A3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>г)</w:t>
      </w:r>
      <w:r w:rsidRPr="00913A3D">
        <w:rPr>
          <w:color w:val="000000"/>
        </w:rPr>
        <w:t xml:space="preserve"> пищеварительная</w:t>
      </w:r>
    </w:p>
    <w:p w:rsidR="00913A3D" w:rsidRDefault="00913A3D" w:rsidP="00913A3D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6274" w:rsidRDefault="00426274" w:rsidP="00913A3D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426274" w:rsidSect="00913A3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52CF4" w:rsidRPr="004A5DAC" w:rsidRDefault="00252CF4" w:rsidP="00913A3D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82B56" w:rsidRPr="004A5DAC" w:rsidRDefault="00782B56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782B56" w:rsidRPr="004A5DAC" w:rsidSect="00782B5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B3DE8" w:rsidRPr="004A5DAC" w:rsidRDefault="006B3DE8" w:rsidP="006B3DE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Часть 2. </w:t>
      </w:r>
      <w:r w:rsidRPr="004A5DAC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252CF4" w:rsidRPr="004A5DAC">
        <w:rPr>
          <w:rFonts w:ascii="Times New Roman" w:eastAsia="Calibri" w:hAnsi="Times New Roman" w:cs="Times New Roman"/>
          <w:i/>
          <w:sz w:val="24"/>
          <w:szCs w:val="24"/>
        </w:rPr>
        <w:t>Тестовые задания с одним вариантом ответа из четырех возможных, но</w:t>
      </w:r>
      <w:r w:rsidRPr="004A5DA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252CF4" w:rsidRPr="004A5DAC">
        <w:rPr>
          <w:rFonts w:ascii="Times New Roman" w:eastAsia="Calibri" w:hAnsi="Times New Roman" w:cs="Times New Roman"/>
          <w:i/>
          <w:sz w:val="24"/>
          <w:szCs w:val="24"/>
        </w:rPr>
        <w:t>требующих предварительного множественного выбора.</w:t>
      </w:r>
      <w:r w:rsidR="00252CF4" w:rsidRPr="004A5DA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A5DAC">
        <w:rPr>
          <w:rFonts w:ascii="Times New Roman" w:eastAsia="Calibri" w:hAnsi="Times New Roman" w:cs="Times New Roman"/>
          <w:i/>
          <w:sz w:val="24"/>
          <w:szCs w:val="24"/>
        </w:rPr>
        <w:t>Ответ в виде соответствующей буквы внесите в матрицу ответов.</w:t>
      </w:r>
      <w:r w:rsidRPr="004A5DA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52CF4" w:rsidRPr="004A5DAC" w:rsidRDefault="00252CF4" w:rsidP="006B3DE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t>1. Из перечисленных болезней растений вызваны грибами:</w:t>
      </w:r>
    </w:p>
    <w:p w:rsidR="00252CF4" w:rsidRPr="00E94D45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94D45">
        <w:rPr>
          <w:rFonts w:ascii="Times New Roman" w:eastAsia="Calibri" w:hAnsi="Times New Roman" w:cs="Times New Roman"/>
          <w:sz w:val="24"/>
          <w:szCs w:val="24"/>
        </w:rPr>
        <w:t>1) головня; 2) лишай; 3) мучнистая роса; 4) фитофтора; 5) лейшманиоз.</w:t>
      </w:r>
    </w:p>
    <w:p w:rsidR="006B3DE8" w:rsidRPr="004A5DAC" w:rsidRDefault="006B3DE8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6B3DE8" w:rsidRPr="004A5DAC" w:rsidSect="00252CF4">
          <w:type w:val="continuous"/>
          <w:pgSz w:w="11906" w:h="16838"/>
          <w:pgMar w:top="720" w:right="849" w:bottom="720" w:left="720" w:header="708" w:footer="708" w:gutter="0"/>
          <w:cols w:space="708"/>
          <w:docGrid w:linePitch="360"/>
        </w:sectPr>
      </w:pP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а) 1,2;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б) 3, 5;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в) 1, 3, 4;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г) 2, 5</w:t>
      </w:r>
      <w:r w:rsidRPr="004A5DAC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6B3DE8" w:rsidRPr="004A5DAC" w:rsidRDefault="006B3DE8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6B3DE8" w:rsidRPr="004A5DAC" w:rsidSect="006B3DE8">
          <w:type w:val="continuous"/>
          <w:pgSz w:w="11906" w:h="16838"/>
          <w:pgMar w:top="720" w:right="849" w:bottom="720" w:left="720" w:header="708" w:footer="708" w:gutter="0"/>
          <w:cols w:num="2" w:space="708"/>
          <w:docGrid w:linePitch="360"/>
        </w:sectPr>
      </w:pPr>
    </w:p>
    <w:p w:rsidR="006B3DE8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2. К характерным признакам растений семейства бобовые относятся: </w:t>
      </w:r>
    </w:p>
    <w:p w:rsidR="006B3DE8" w:rsidRPr="00E94D45" w:rsidRDefault="006B3DE8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94D45">
        <w:rPr>
          <w:rFonts w:ascii="Times New Roman" w:eastAsia="Calibri" w:hAnsi="Times New Roman" w:cs="Times New Roman"/>
          <w:sz w:val="24"/>
          <w:szCs w:val="24"/>
        </w:rPr>
        <w:t xml:space="preserve">1) на корнях  </w:t>
      </w:r>
      <w:r w:rsidR="00252CF4" w:rsidRPr="00E94D45">
        <w:rPr>
          <w:rFonts w:ascii="Times New Roman" w:eastAsia="Calibri" w:hAnsi="Times New Roman" w:cs="Times New Roman"/>
          <w:sz w:val="24"/>
          <w:szCs w:val="24"/>
        </w:rPr>
        <w:t>развиваются клубеньки;</w:t>
      </w:r>
      <w:r w:rsidRPr="00E94D45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E94D45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="00252CF4" w:rsidRPr="00E94D45">
        <w:rPr>
          <w:rFonts w:ascii="Times New Roman" w:eastAsia="Calibri" w:hAnsi="Times New Roman" w:cs="Times New Roman"/>
          <w:sz w:val="24"/>
          <w:szCs w:val="24"/>
        </w:rPr>
        <w:t xml:space="preserve"> 2) только травянистые растения; </w:t>
      </w:r>
    </w:p>
    <w:p w:rsidR="00E94D45" w:rsidRDefault="006B3DE8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94D45">
        <w:rPr>
          <w:rFonts w:ascii="Times New Roman" w:eastAsia="Calibri" w:hAnsi="Times New Roman" w:cs="Times New Roman"/>
          <w:sz w:val="24"/>
          <w:szCs w:val="24"/>
        </w:rPr>
        <w:t xml:space="preserve">3) венчик цветка состоит из </w:t>
      </w:r>
      <w:r w:rsidR="00252CF4" w:rsidRPr="00E94D45">
        <w:rPr>
          <w:rFonts w:ascii="Times New Roman" w:eastAsia="Calibri" w:hAnsi="Times New Roman" w:cs="Times New Roman"/>
          <w:sz w:val="24"/>
          <w:szCs w:val="24"/>
        </w:rPr>
        <w:t xml:space="preserve">паруса, весла и лодочки; </w:t>
      </w:r>
      <w:r w:rsidRPr="00E94D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4D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94D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52CF4" w:rsidRPr="00E94D45">
        <w:rPr>
          <w:rFonts w:ascii="Times New Roman" w:eastAsia="Calibri" w:hAnsi="Times New Roman" w:cs="Times New Roman"/>
          <w:sz w:val="24"/>
          <w:szCs w:val="24"/>
        </w:rPr>
        <w:t xml:space="preserve">4) плод - стручок или </w:t>
      </w:r>
      <w:proofErr w:type="spellStart"/>
      <w:r w:rsidR="00252CF4" w:rsidRPr="00E94D45">
        <w:rPr>
          <w:rFonts w:ascii="Times New Roman" w:eastAsia="Calibri" w:hAnsi="Times New Roman" w:cs="Times New Roman"/>
          <w:sz w:val="24"/>
          <w:szCs w:val="24"/>
        </w:rPr>
        <w:t>стручочек</w:t>
      </w:r>
      <w:proofErr w:type="spellEnd"/>
      <w:r w:rsidR="00252CF4" w:rsidRPr="00E94D45">
        <w:rPr>
          <w:rFonts w:ascii="Times New Roman" w:eastAsia="Calibri" w:hAnsi="Times New Roman" w:cs="Times New Roman"/>
          <w:sz w:val="24"/>
          <w:szCs w:val="24"/>
        </w:rPr>
        <w:t>;</w:t>
      </w:r>
      <w:r w:rsidRPr="00E94D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52CF4" w:rsidRPr="00E94D4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52CF4" w:rsidRPr="00E94D45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94D45">
        <w:rPr>
          <w:rFonts w:ascii="Times New Roman" w:eastAsia="Calibri" w:hAnsi="Times New Roman" w:cs="Times New Roman"/>
          <w:sz w:val="24"/>
          <w:szCs w:val="24"/>
        </w:rPr>
        <w:t>5) плод - боб.</w:t>
      </w:r>
    </w:p>
    <w:p w:rsidR="006B3DE8" w:rsidRPr="004A5DAC" w:rsidRDefault="006B3DE8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6B3DE8" w:rsidRPr="004A5DAC" w:rsidSect="00252CF4">
          <w:type w:val="continuous"/>
          <w:pgSz w:w="11906" w:h="16838"/>
          <w:pgMar w:top="720" w:right="849" w:bottom="720" w:left="720" w:header="708" w:footer="708" w:gutter="0"/>
          <w:cols w:space="708"/>
          <w:docGrid w:linePitch="360"/>
        </w:sectPr>
      </w:pP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а) 1,3,5;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б) 2,5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в) 4,3,5;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г) 2,3, 4.</w:t>
      </w:r>
    </w:p>
    <w:p w:rsidR="006B3DE8" w:rsidRPr="004A5DAC" w:rsidRDefault="006B3DE8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6B3DE8" w:rsidRPr="004A5DAC" w:rsidSect="006B3DE8">
          <w:type w:val="continuous"/>
          <w:pgSz w:w="11906" w:h="16838"/>
          <w:pgMar w:top="720" w:right="849" w:bottom="720" w:left="720" w:header="708" w:footer="708" w:gutter="0"/>
          <w:cols w:num="2" w:space="708"/>
          <w:docGrid w:linePitch="360"/>
        </w:sectPr>
      </w:pPr>
    </w:p>
    <w:p w:rsidR="00E94D45" w:rsidRPr="005151AD" w:rsidRDefault="00252CF4" w:rsidP="00E94D45">
      <w:pPr>
        <w:pStyle w:val="a4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A5DAC">
        <w:rPr>
          <w:rFonts w:ascii="Times New Roman" w:hAnsi="Times New Roman"/>
          <w:b/>
          <w:sz w:val="24"/>
          <w:szCs w:val="24"/>
        </w:rPr>
        <w:lastRenderedPageBreak/>
        <w:t xml:space="preserve">3. </w:t>
      </w:r>
      <w:r w:rsidR="00E94D45" w:rsidRPr="005151AD">
        <w:rPr>
          <w:rFonts w:ascii="Times New Roman" w:hAnsi="Times New Roman"/>
          <w:b/>
          <w:sz w:val="24"/>
          <w:szCs w:val="24"/>
        </w:rPr>
        <w:t>К жирорастворимым витаминам относят –</w:t>
      </w:r>
    </w:p>
    <w:p w:rsidR="00E94D45" w:rsidRPr="00E94D45" w:rsidRDefault="00E94D45" w:rsidP="00E94D45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94D45">
        <w:rPr>
          <w:rFonts w:ascii="Times New Roman" w:hAnsi="Times New Roman"/>
          <w:sz w:val="24"/>
          <w:szCs w:val="24"/>
        </w:rPr>
        <w:t>1) витамин</w:t>
      </w:r>
      <w:proofErr w:type="gramStart"/>
      <w:r w:rsidRPr="00E94D45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E94D45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E94D45">
        <w:rPr>
          <w:rFonts w:ascii="Times New Roman" w:hAnsi="Times New Roman"/>
          <w:sz w:val="24"/>
          <w:szCs w:val="24"/>
        </w:rPr>
        <w:t xml:space="preserve"> 2) витамин В;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E94D45">
        <w:rPr>
          <w:rFonts w:ascii="Times New Roman" w:hAnsi="Times New Roman"/>
          <w:sz w:val="24"/>
          <w:szCs w:val="24"/>
        </w:rPr>
        <w:t xml:space="preserve"> 3) витамин С;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E94D45">
        <w:rPr>
          <w:rFonts w:ascii="Times New Roman" w:hAnsi="Times New Roman"/>
          <w:sz w:val="24"/>
          <w:szCs w:val="24"/>
        </w:rPr>
        <w:t xml:space="preserve"> 4) витамин </w:t>
      </w:r>
      <w:r w:rsidRPr="00E94D45">
        <w:rPr>
          <w:rFonts w:ascii="Times New Roman" w:hAnsi="Times New Roman"/>
          <w:sz w:val="24"/>
          <w:szCs w:val="24"/>
          <w:lang w:val="en-US"/>
        </w:rPr>
        <w:t>D</w:t>
      </w:r>
      <w:r w:rsidRPr="00E94D45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E94D45">
        <w:rPr>
          <w:rFonts w:ascii="Times New Roman" w:hAnsi="Times New Roman"/>
          <w:sz w:val="24"/>
          <w:szCs w:val="24"/>
        </w:rPr>
        <w:t xml:space="preserve"> 5) витамин </w:t>
      </w:r>
      <w:r w:rsidRPr="00E94D45">
        <w:rPr>
          <w:rFonts w:ascii="Times New Roman" w:hAnsi="Times New Roman"/>
          <w:sz w:val="24"/>
          <w:szCs w:val="24"/>
          <w:lang w:val="en-US"/>
        </w:rPr>
        <w:t>E</w:t>
      </w:r>
      <w:r w:rsidRPr="00E94D45">
        <w:rPr>
          <w:rFonts w:ascii="Times New Roman" w:hAnsi="Times New Roman"/>
          <w:sz w:val="24"/>
          <w:szCs w:val="24"/>
        </w:rPr>
        <w:t>.</w:t>
      </w:r>
    </w:p>
    <w:p w:rsidR="00E94D45" w:rsidRDefault="00E94D45" w:rsidP="00E94D45">
      <w:pPr>
        <w:pStyle w:val="a4"/>
        <w:spacing w:line="276" w:lineRule="auto"/>
        <w:ind w:left="340"/>
        <w:jc w:val="both"/>
        <w:rPr>
          <w:rFonts w:ascii="Times New Roman" w:hAnsi="Times New Roman"/>
          <w:sz w:val="24"/>
          <w:szCs w:val="24"/>
        </w:rPr>
        <w:sectPr w:rsidR="00E94D45" w:rsidSect="00252CF4">
          <w:type w:val="continuous"/>
          <w:pgSz w:w="11906" w:h="16838"/>
          <w:pgMar w:top="720" w:right="849" w:bottom="720" w:left="720" w:header="708" w:footer="708" w:gutter="0"/>
          <w:cols w:space="708"/>
          <w:docGrid w:linePitch="360"/>
        </w:sectPr>
      </w:pPr>
    </w:p>
    <w:p w:rsidR="00E94D45" w:rsidRPr="005151AD" w:rsidRDefault="00E94D45" w:rsidP="00E94D45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151AD">
        <w:rPr>
          <w:rFonts w:ascii="Times New Roman" w:hAnsi="Times New Roman"/>
          <w:sz w:val="24"/>
          <w:szCs w:val="24"/>
        </w:rPr>
        <w:lastRenderedPageBreak/>
        <w:t>а) 1, 2, 3;</w:t>
      </w:r>
    </w:p>
    <w:p w:rsidR="00E94D45" w:rsidRPr="005151AD" w:rsidRDefault="00E94D45" w:rsidP="00E94D45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151AD">
        <w:rPr>
          <w:rFonts w:ascii="Times New Roman" w:hAnsi="Times New Roman"/>
          <w:sz w:val="24"/>
          <w:szCs w:val="24"/>
        </w:rPr>
        <w:t>б) 1, 2, 5;</w:t>
      </w:r>
    </w:p>
    <w:p w:rsidR="00E94D45" w:rsidRPr="005151AD" w:rsidRDefault="00E94D45" w:rsidP="00E94D45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151AD">
        <w:rPr>
          <w:rFonts w:ascii="Times New Roman" w:hAnsi="Times New Roman"/>
          <w:sz w:val="24"/>
          <w:szCs w:val="24"/>
        </w:rPr>
        <w:lastRenderedPageBreak/>
        <w:t>в) 1, 3, 4;</w:t>
      </w:r>
    </w:p>
    <w:p w:rsidR="00E94D45" w:rsidRDefault="00E94D45" w:rsidP="00E94D45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  <w:sectPr w:rsidR="00E94D45" w:rsidSect="00E94D45">
          <w:type w:val="continuous"/>
          <w:pgSz w:w="11906" w:h="16838"/>
          <w:pgMar w:top="720" w:right="849" w:bottom="720" w:left="720" w:header="708" w:footer="708" w:gutter="0"/>
          <w:cols w:num="2" w:space="708"/>
          <w:docGrid w:linePitch="360"/>
        </w:sectPr>
      </w:pPr>
      <w:r w:rsidRPr="005151AD">
        <w:rPr>
          <w:rFonts w:ascii="Times New Roman" w:hAnsi="Times New Roman"/>
          <w:sz w:val="24"/>
          <w:szCs w:val="24"/>
        </w:rPr>
        <w:t>г) 1, 4, 5</w:t>
      </w:r>
      <w:r>
        <w:rPr>
          <w:rFonts w:ascii="Times New Roman" w:hAnsi="Times New Roman"/>
          <w:sz w:val="24"/>
          <w:szCs w:val="24"/>
        </w:rPr>
        <w:t>;</w:t>
      </w:r>
    </w:p>
    <w:p w:rsidR="00E94D45" w:rsidRDefault="00252CF4" w:rsidP="00E94D4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4. </w:t>
      </w:r>
      <w:r w:rsidR="00E94D45" w:rsidRPr="00E94D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</w:t>
      </w:r>
      <w:proofErr w:type="spellStart"/>
      <w:r w:rsidR="00E94D45" w:rsidRPr="00E94D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двумембранным</w:t>
      </w:r>
      <w:proofErr w:type="spellEnd"/>
      <w:r w:rsidR="00E94D45" w:rsidRPr="00E94D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органоидам клетки </w:t>
      </w:r>
      <w:r w:rsidR="00E94D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относятся –</w:t>
      </w:r>
    </w:p>
    <w:p w:rsidR="00E94D45" w:rsidRPr="00E94D45" w:rsidRDefault="00E94D45" w:rsidP="00E94D4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D45">
        <w:rPr>
          <w:rFonts w:ascii="Times New Roman" w:eastAsia="Times New Roman" w:hAnsi="Times New Roman" w:cs="Times New Roman"/>
          <w:sz w:val="24"/>
          <w:szCs w:val="24"/>
          <w:lang w:eastAsia="ru-RU"/>
        </w:rPr>
        <w:t>1) лизосомы;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4D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митохондрии;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4D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рибосомы;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4D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цистерны аппарата </w:t>
      </w:r>
      <w:proofErr w:type="spellStart"/>
      <w:r w:rsidRPr="00E94D4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Гольджи</w:t>
      </w:r>
      <w:proofErr w:type="spellEnd"/>
      <w:r w:rsidRPr="00E94D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4D45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пластиды.</w:t>
      </w:r>
    </w:p>
    <w:p w:rsidR="00E94D45" w:rsidRDefault="00E94D45" w:rsidP="00E94D4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94D45" w:rsidSect="00252CF4">
          <w:type w:val="continuous"/>
          <w:pgSz w:w="11906" w:h="16838"/>
          <w:pgMar w:top="720" w:right="849" w:bottom="720" w:left="720" w:header="708" w:footer="708" w:gutter="0"/>
          <w:cols w:space="708"/>
          <w:docGrid w:linePitch="360"/>
        </w:sectPr>
      </w:pPr>
    </w:p>
    <w:p w:rsidR="00E94D45" w:rsidRPr="00E94D45" w:rsidRDefault="00E94D45" w:rsidP="00E94D4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D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1, 2, 4;</w:t>
      </w:r>
    </w:p>
    <w:p w:rsidR="00E94D45" w:rsidRPr="00E94D45" w:rsidRDefault="00E94D45" w:rsidP="00E94D4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D45">
        <w:rPr>
          <w:rFonts w:ascii="Times New Roman" w:eastAsia="Times New Roman" w:hAnsi="Times New Roman" w:cs="Times New Roman"/>
          <w:sz w:val="24"/>
          <w:szCs w:val="24"/>
          <w:lang w:eastAsia="ru-RU"/>
        </w:rPr>
        <w:t>б) 1, 4, 5;</w:t>
      </w:r>
    </w:p>
    <w:p w:rsidR="00E94D45" w:rsidRPr="00E94D45" w:rsidRDefault="00E94D45" w:rsidP="00E94D4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D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2, 5;</w:t>
      </w:r>
    </w:p>
    <w:p w:rsidR="00E94D45" w:rsidRPr="00E94D45" w:rsidRDefault="00E94D45" w:rsidP="00E94D4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D45">
        <w:rPr>
          <w:rFonts w:ascii="Times New Roman" w:eastAsia="Times New Roman" w:hAnsi="Times New Roman" w:cs="Times New Roman"/>
          <w:sz w:val="24"/>
          <w:szCs w:val="24"/>
          <w:lang w:eastAsia="ru-RU"/>
        </w:rPr>
        <w:t>г) 2, 4, 5;</w:t>
      </w:r>
    </w:p>
    <w:p w:rsidR="00E94D45" w:rsidRDefault="00E94D45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E94D45" w:rsidSect="00E94D45">
          <w:type w:val="continuous"/>
          <w:pgSz w:w="11906" w:h="16838"/>
          <w:pgMar w:top="720" w:right="849" w:bottom="720" w:left="720" w:header="708" w:footer="708" w:gutter="0"/>
          <w:cols w:num="2" w:space="708"/>
          <w:docGrid w:linePitch="360"/>
        </w:sectPr>
      </w:pPr>
    </w:p>
    <w:p w:rsidR="006B3DE8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5. Двойное оплодотворение характерно для растений</w:t>
      </w:r>
    </w:p>
    <w:p w:rsidR="006B3DE8" w:rsidRPr="00C000B8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00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B3DE8" w:rsidRPr="00C000B8">
        <w:rPr>
          <w:rFonts w:ascii="Times New Roman" w:eastAsia="Calibri" w:hAnsi="Times New Roman" w:cs="Times New Roman"/>
          <w:sz w:val="24"/>
          <w:szCs w:val="24"/>
        </w:rPr>
        <w:t xml:space="preserve">1) сосна сибирская;        2) кукушкин  </w:t>
      </w:r>
      <w:r w:rsidRPr="00C000B8">
        <w:rPr>
          <w:rFonts w:ascii="Times New Roman" w:eastAsia="Calibri" w:hAnsi="Times New Roman" w:cs="Times New Roman"/>
          <w:sz w:val="24"/>
          <w:szCs w:val="24"/>
        </w:rPr>
        <w:t>лен;</w:t>
      </w:r>
      <w:r w:rsidR="006B3DE8" w:rsidRPr="00C000B8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C000B8">
        <w:rPr>
          <w:rFonts w:ascii="Times New Roman" w:eastAsia="Calibri" w:hAnsi="Times New Roman" w:cs="Times New Roman"/>
          <w:sz w:val="24"/>
          <w:szCs w:val="24"/>
        </w:rPr>
        <w:t xml:space="preserve"> 3) одуванчик лекарственный;</w:t>
      </w:r>
    </w:p>
    <w:p w:rsidR="00252CF4" w:rsidRPr="00C000B8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00B8">
        <w:rPr>
          <w:rFonts w:ascii="Times New Roman" w:eastAsia="Calibri" w:hAnsi="Times New Roman" w:cs="Times New Roman"/>
          <w:sz w:val="24"/>
          <w:szCs w:val="24"/>
        </w:rPr>
        <w:t xml:space="preserve"> 4) береза </w:t>
      </w:r>
      <w:proofErr w:type="spellStart"/>
      <w:r w:rsidRPr="00C000B8">
        <w:rPr>
          <w:rFonts w:ascii="Times New Roman" w:eastAsia="Calibri" w:hAnsi="Times New Roman" w:cs="Times New Roman"/>
          <w:sz w:val="24"/>
          <w:szCs w:val="24"/>
        </w:rPr>
        <w:t>повислая</w:t>
      </w:r>
      <w:proofErr w:type="spellEnd"/>
      <w:r w:rsidRPr="00C000B8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="006B3DE8" w:rsidRPr="00C000B8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C000B8">
        <w:rPr>
          <w:rFonts w:ascii="Times New Roman" w:eastAsia="Calibri" w:hAnsi="Times New Roman" w:cs="Times New Roman"/>
          <w:sz w:val="24"/>
          <w:szCs w:val="24"/>
        </w:rPr>
        <w:t>5) венерин башмачок.</w:t>
      </w:r>
    </w:p>
    <w:p w:rsidR="006B3DE8" w:rsidRPr="004A5DAC" w:rsidRDefault="006B3DE8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6B3DE8" w:rsidRPr="004A5DAC" w:rsidSect="00252CF4">
          <w:type w:val="continuous"/>
          <w:pgSz w:w="11906" w:h="16838"/>
          <w:pgMar w:top="720" w:right="849" w:bottom="720" w:left="720" w:header="708" w:footer="708" w:gutter="0"/>
          <w:cols w:space="708"/>
          <w:docGrid w:linePitch="360"/>
        </w:sectPr>
      </w:pP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а) 1,2,3;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б) 1,3,4;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в) 3,4,5;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г) 2, 5</w:t>
      </w:r>
    </w:p>
    <w:p w:rsidR="006B3DE8" w:rsidRPr="004A5DAC" w:rsidRDefault="006B3DE8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6B3DE8" w:rsidRPr="004A5DAC" w:rsidSect="006B3DE8">
          <w:type w:val="continuous"/>
          <w:pgSz w:w="11906" w:h="16838"/>
          <w:pgMar w:top="720" w:right="849" w:bottom="720" w:left="720" w:header="708" w:footer="708" w:gutter="0"/>
          <w:cols w:num="2" w:space="708"/>
          <w:docGrid w:linePitch="360"/>
        </w:sectPr>
      </w:pPr>
    </w:p>
    <w:p w:rsidR="00C000B8" w:rsidRPr="00C000B8" w:rsidRDefault="00252CF4" w:rsidP="00C000B8">
      <w:pPr>
        <w:pStyle w:val="a4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A5DAC">
        <w:rPr>
          <w:rFonts w:ascii="Times New Roman" w:hAnsi="Times New Roman"/>
          <w:b/>
          <w:sz w:val="24"/>
          <w:szCs w:val="24"/>
        </w:rPr>
        <w:lastRenderedPageBreak/>
        <w:t xml:space="preserve">6. </w:t>
      </w:r>
      <w:r w:rsidR="00C000B8" w:rsidRPr="00C000B8">
        <w:rPr>
          <w:rFonts w:ascii="Times New Roman" w:hAnsi="Times New Roman"/>
          <w:b/>
          <w:sz w:val="24"/>
          <w:szCs w:val="24"/>
        </w:rPr>
        <w:t>К типу Кишечнополостные относятся следующие классы –</w:t>
      </w:r>
    </w:p>
    <w:p w:rsidR="00C000B8" w:rsidRPr="00C000B8" w:rsidRDefault="00C000B8" w:rsidP="00C000B8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0B8">
        <w:rPr>
          <w:rFonts w:ascii="Times New Roman" w:eastAsia="Calibri" w:hAnsi="Times New Roman" w:cs="Times New Roman"/>
          <w:sz w:val="24"/>
          <w:szCs w:val="24"/>
        </w:rPr>
        <w:t xml:space="preserve">1) гидроидные;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C000B8">
        <w:rPr>
          <w:rFonts w:ascii="Times New Roman" w:eastAsia="Calibri" w:hAnsi="Times New Roman" w:cs="Times New Roman"/>
          <w:sz w:val="24"/>
          <w:szCs w:val="24"/>
        </w:rPr>
        <w:t xml:space="preserve">2) губки;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000B8">
        <w:rPr>
          <w:rFonts w:ascii="Times New Roman" w:eastAsia="Calibri" w:hAnsi="Times New Roman" w:cs="Times New Roman"/>
          <w:sz w:val="24"/>
          <w:szCs w:val="24"/>
        </w:rPr>
        <w:t xml:space="preserve">3) сцифоидные;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000B8">
        <w:rPr>
          <w:rFonts w:ascii="Times New Roman" w:eastAsia="Calibri" w:hAnsi="Times New Roman" w:cs="Times New Roman"/>
          <w:sz w:val="24"/>
          <w:szCs w:val="24"/>
        </w:rPr>
        <w:t xml:space="preserve">4) гребневики;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000B8">
        <w:rPr>
          <w:rFonts w:ascii="Times New Roman" w:eastAsia="Calibri" w:hAnsi="Times New Roman" w:cs="Times New Roman"/>
          <w:sz w:val="24"/>
          <w:szCs w:val="24"/>
        </w:rPr>
        <w:t>5) коралловые полипы.</w:t>
      </w:r>
    </w:p>
    <w:p w:rsidR="00C000B8" w:rsidRDefault="00C000B8" w:rsidP="00C000B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sectPr w:rsidR="00C000B8" w:rsidSect="00252CF4">
          <w:type w:val="continuous"/>
          <w:pgSz w:w="11906" w:h="16838"/>
          <w:pgMar w:top="720" w:right="849" w:bottom="720" w:left="720" w:header="708" w:footer="708" w:gutter="0"/>
          <w:cols w:space="708"/>
          <w:docGrid w:linePitch="360"/>
        </w:sectPr>
      </w:pPr>
    </w:p>
    <w:p w:rsidR="00C000B8" w:rsidRPr="00C000B8" w:rsidRDefault="00C000B8" w:rsidP="00C000B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000B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а) 1, 2, 3;</w:t>
      </w:r>
    </w:p>
    <w:p w:rsidR="00C000B8" w:rsidRPr="00C000B8" w:rsidRDefault="00C000B8" w:rsidP="00C000B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000B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1, 3, 5;</w:t>
      </w:r>
    </w:p>
    <w:p w:rsidR="00C000B8" w:rsidRPr="00C000B8" w:rsidRDefault="00C000B8" w:rsidP="00C000B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000B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в) 1, 4, 5;</w:t>
      </w:r>
    </w:p>
    <w:p w:rsidR="00C000B8" w:rsidRPr="00C000B8" w:rsidRDefault="00C000B8" w:rsidP="00C000B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000B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2, 3, 4;</w:t>
      </w:r>
    </w:p>
    <w:p w:rsidR="00C000B8" w:rsidRDefault="00C000B8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C000B8" w:rsidSect="00C000B8">
          <w:type w:val="continuous"/>
          <w:pgSz w:w="11906" w:h="16838"/>
          <w:pgMar w:top="720" w:right="849" w:bottom="720" w:left="720" w:header="708" w:footer="708" w:gutter="0"/>
          <w:cols w:num="2" w:space="708"/>
          <w:docGrid w:linePitch="360"/>
        </w:sectPr>
      </w:pPr>
    </w:p>
    <w:p w:rsidR="006B3DE8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7. Условные рефлексы, в отличие от безусловных</w:t>
      </w:r>
      <w:proofErr w:type="gramStart"/>
      <w:r w:rsidRPr="004A5DA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B3DE8" w:rsidRPr="004A5DAC">
        <w:rPr>
          <w:rFonts w:ascii="Times New Roman" w:eastAsia="Calibri" w:hAnsi="Times New Roman" w:cs="Times New Roman"/>
          <w:b/>
          <w:sz w:val="24"/>
          <w:szCs w:val="24"/>
        </w:rPr>
        <w:t>:</w:t>
      </w:r>
      <w:proofErr w:type="gramEnd"/>
    </w:p>
    <w:p w:rsidR="006B3DE8" w:rsidRPr="00C000B8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00B8">
        <w:rPr>
          <w:rFonts w:ascii="Times New Roman" w:eastAsia="Calibri" w:hAnsi="Times New Roman" w:cs="Times New Roman"/>
          <w:sz w:val="24"/>
          <w:szCs w:val="24"/>
        </w:rPr>
        <w:t>1)</w:t>
      </w:r>
      <w:r w:rsidR="006B3DE8" w:rsidRPr="00C000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000B8" w:rsidRPr="00C000B8">
        <w:rPr>
          <w:rFonts w:ascii="Times New Roman" w:eastAsia="Calibri" w:hAnsi="Times New Roman" w:cs="Times New Roman"/>
          <w:sz w:val="24"/>
          <w:szCs w:val="24"/>
        </w:rPr>
        <w:t xml:space="preserve">наследуются;  </w:t>
      </w:r>
      <w:r w:rsidR="006B3DE8" w:rsidRPr="00C000B8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C000B8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="006B3DE8" w:rsidRPr="00C000B8">
        <w:rPr>
          <w:rFonts w:ascii="Times New Roman" w:eastAsia="Calibri" w:hAnsi="Times New Roman" w:cs="Times New Roman"/>
          <w:sz w:val="24"/>
          <w:szCs w:val="24"/>
        </w:rPr>
        <w:t xml:space="preserve">  2) имеются у всех </w:t>
      </w:r>
      <w:r w:rsidRPr="00C000B8">
        <w:rPr>
          <w:rFonts w:ascii="Times New Roman" w:eastAsia="Calibri" w:hAnsi="Times New Roman" w:cs="Times New Roman"/>
          <w:sz w:val="24"/>
          <w:szCs w:val="24"/>
        </w:rPr>
        <w:t>особей данного вида;</w:t>
      </w:r>
      <w:r w:rsidR="006B3DE8" w:rsidRPr="00C000B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C000B8">
        <w:rPr>
          <w:rFonts w:ascii="Times New Roman" w:eastAsia="Calibri" w:hAnsi="Times New Roman" w:cs="Times New Roman"/>
          <w:sz w:val="24"/>
          <w:szCs w:val="24"/>
        </w:rPr>
        <w:t>3) могут иметь морфологи</w:t>
      </w:r>
      <w:r w:rsidR="006B3DE8" w:rsidRPr="00C000B8">
        <w:rPr>
          <w:rFonts w:ascii="Times New Roman" w:eastAsia="Calibri" w:hAnsi="Times New Roman" w:cs="Times New Roman"/>
          <w:sz w:val="24"/>
          <w:szCs w:val="24"/>
        </w:rPr>
        <w:t xml:space="preserve">ческую основу в виде простейшей </w:t>
      </w:r>
      <w:proofErr w:type="spellStart"/>
      <w:r w:rsidRPr="00C000B8">
        <w:rPr>
          <w:rFonts w:ascii="Times New Roman" w:eastAsia="Calibri" w:hAnsi="Times New Roman" w:cs="Times New Roman"/>
          <w:sz w:val="24"/>
          <w:szCs w:val="24"/>
        </w:rPr>
        <w:t>трёхнейронной</w:t>
      </w:r>
      <w:proofErr w:type="spellEnd"/>
      <w:r w:rsidRPr="00C000B8">
        <w:rPr>
          <w:rFonts w:ascii="Times New Roman" w:eastAsia="Calibri" w:hAnsi="Times New Roman" w:cs="Times New Roman"/>
          <w:sz w:val="24"/>
          <w:szCs w:val="24"/>
        </w:rPr>
        <w:t xml:space="preserve"> рефлекторной дуги;</w:t>
      </w:r>
    </w:p>
    <w:p w:rsidR="00252CF4" w:rsidRPr="00C000B8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00B8">
        <w:rPr>
          <w:rFonts w:ascii="Times New Roman" w:eastAsia="Calibri" w:hAnsi="Times New Roman" w:cs="Times New Roman"/>
          <w:sz w:val="24"/>
          <w:szCs w:val="24"/>
        </w:rPr>
        <w:t>4) не нуждаются в периодическом подкреплении;</w:t>
      </w:r>
    </w:p>
    <w:p w:rsidR="00252CF4" w:rsidRPr="00C000B8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00B8">
        <w:rPr>
          <w:rFonts w:ascii="Times New Roman" w:eastAsia="Calibri" w:hAnsi="Times New Roman" w:cs="Times New Roman"/>
          <w:sz w:val="24"/>
          <w:szCs w:val="24"/>
        </w:rPr>
        <w:t>5)включают в себя так называемые инстинкты</w:t>
      </w:r>
    </w:p>
    <w:p w:rsidR="006B3DE8" w:rsidRPr="004A5DAC" w:rsidRDefault="006B3DE8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6B3DE8" w:rsidRPr="004A5DAC" w:rsidSect="00252CF4">
          <w:type w:val="continuous"/>
          <w:pgSz w:w="11906" w:h="16838"/>
          <w:pgMar w:top="720" w:right="849" w:bottom="720" w:left="720" w:header="708" w:footer="708" w:gutter="0"/>
          <w:cols w:space="708"/>
          <w:docGrid w:linePitch="360"/>
        </w:sectPr>
      </w:pP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а) 1, 2, 3, 4, 5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б) 1, 3, 4, 5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в) 3, 4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г) нет верного ответа</w:t>
      </w:r>
    </w:p>
    <w:p w:rsidR="006B3DE8" w:rsidRPr="004A5DAC" w:rsidRDefault="006B3DE8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6B3DE8" w:rsidRPr="004A5DAC" w:rsidSect="006B3DE8">
          <w:type w:val="continuous"/>
          <w:pgSz w:w="11906" w:h="16838"/>
          <w:pgMar w:top="720" w:right="849" w:bottom="720" w:left="720" w:header="708" w:footer="708" w:gutter="0"/>
          <w:cols w:num="2" w:space="708"/>
          <w:docGrid w:linePitch="360"/>
        </w:sectPr>
      </w:pPr>
    </w:p>
    <w:p w:rsidR="00C000B8" w:rsidRDefault="00252CF4" w:rsidP="006B3DE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8. </w:t>
      </w:r>
      <w:r w:rsidR="00C000B8" w:rsidRPr="00C000B8">
        <w:rPr>
          <w:rFonts w:ascii="Times New Roman" w:hAnsi="Times New Roman" w:cs="Times New Roman"/>
          <w:b/>
          <w:sz w:val="24"/>
          <w:szCs w:val="24"/>
        </w:rPr>
        <w:t>Простейшие (</w:t>
      </w:r>
      <w:proofErr w:type="spellStart"/>
      <w:r w:rsidR="00C000B8" w:rsidRPr="00C000B8">
        <w:rPr>
          <w:rFonts w:ascii="Times New Roman" w:hAnsi="Times New Roman" w:cs="Times New Roman"/>
          <w:b/>
          <w:sz w:val="24"/>
          <w:szCs w:val="24"/>
        </w:rPr>
        <w:t>Protozoa</w:t>
      </w:r>
      <w:proofErr w:type="spellEnd"/>
      <w:r w:rsidR="00C000B8" w:rsidRPr="00C000B8">
        <w:rPr>
          <w:rFonts w:ascii="Times New Roman" w:hAnsi="Times New Roman" w:cs="Times New Roman"/>
          <w:b/>
          <w:sz w:val="24"/>
          <w:szCs w:val="24"/>
        </w:rPr>
        <w:t xml:space="preserve">) могут передвигаться с помощью: </w:t>
      </w:r>
    </w:p>
    <w:p w:rsidR="00C000B8" w:rsidRDefault="00C000B8" w:rsidP="006B3DE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C000B8">
        <w:rPr>
          <w:rFonts w:ascii="Times New Roman" w:hAnsi="Times New Roman" w:cs="Times New Roman"/>
          <w:sz w:val="24"/>
          <w:szCs w:val="24"/>
        </w:rPr>
        <w:t xml:space="preserve"> псевдоподий;</w:t>
      </w:r>
      <w:r>
        <w:rPr>
          <w:rFonts w:ascii="Times New Roman" w:hAnsi="Times New Roman" w:cs="Times New Roman"/>
          <w:sz w:val="24"/>
          <w:szCs w:val="24"/>
        </w:rPr>
        <w:t xml:space="preserve">     2)</w:t>
      </w:r>
      <w:proofErr w:type="gramStart"/>
      <w:r w:rsidRPr="00C000B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000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00B8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Pr="00C000B8">
        <w:rPr>
          <w:rFonts w:ascii="Times New Roman" w:hAnsi="Times New Roman" w:cs="Times New Roman"/>
          <w:sz w:val="24"/>
          <w:szCs w:val="24"/>
        </w:rPr>
        <w:t xml:space="preserve">гутиков; </w:t>
      </w:r>
      <w:r>
        <w:rPr>
          <w:rFonts w:ascii="Times New Roman" w:hAnsi="Times New Roman" w:cs="Times New Roman"/>
          <w:sz w:val="24"/>
          <w:szCs w:val="24"/>
        </w:rPr>
        <w:t xml:space="preserve">   3) </w:t>
      </w:r>
      <w:r w:rsidRPr="00C000B8">
        <w:rPr>
          <w:rFonts w:ascii="Times New Roman" w:hAnsi="Times New Roman" w:cs="Times New Roman"/>
          <w:sz w:val="24"/>
          <w:szCs w:val="24"/>
        </w:rPr>
        <w:t>ресничек;</w:t>
      </w:r>
      <w:r>
        <w:rPr>
          <w:rFonts w:ascii="Times New Roman" w:hAnsi="Times New Roman" w:cs="Times New Roman"/>
          <w:sz w:val="24"/>
          <w:szCs w:val="24"/>
        </w:rPr>
        <w:t xml:space="preserve">        4)</w:t>
      </w:r>
      <w:r w:rsidRPr="00C000B8">
        <w:rPr>
          <w:rFonts w:ascii="Times New Roman" w:hAnsi="Times New Roman" w:cs="Times New Roman"/>
          <w:sz w:val="24"/>
          <w:szCs w:val="24"/>
        </w:rPr>
        <w:t xml:space="preserve"> щупалец; </w:t>
      </w:r>
      <w:r>
        <w:rPr>
          <w:rFonts w:ascii="Times New Roman" w:hAnsi="Times New Roman" w:cs="Times New Roman"/>
          <w:sz w:val="24"/>
          <w:szCs w:val="24"/>
        </w:rPr>
        <w:t xml:space="preserve">     5)</w:t>
      </w:r>
      <w:r w:rsidRPr="00C000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0B8">
        <w:rPr>
          <w:rFonts w:ascii="Times New Roman" w:hAnsi="Times New Roman" w:cs="Times New Roman"/>
          <w:sz w:val="24"/>
          <w:szCs w:val="24"/>
        </w:rPr>
        <w:t>параподий</w:t>
      </w:r>
      <w:proofErr w:type="spellEnd"/>
      <w:r w:rsidRPr="00C000B8">
        <w:rPr>
          <w:rFonts w:ascii="Times New Roman" w:hAnsi="Times New Roman" w:cs="Times New Roman"/>
          <w:sz w:val="24"/>
          <w:szCs w:val="24"/>
        </w:rPr>
        <w:t>.</w:t>
      </w:r>
    </w:p>
    <w:p w:rsidR="00C000B8" w:rsidRDefault="00C000B8" w:rsidP="006B3DE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000B8" w:rsidSect="00252CF4">
          <w:type w:val="continuous"/>
          <w:pgSz w:w="11906" w:h="16838"/>
          <w:pgMar w:top="720" w:right="849" w:bottom="720" w:left="720" w:header="708" w:footer="708" w:gutter="0"/>
          <w:cols w:space="708"/>
          <w:docGrid w:linePitch="360"/>
        </w:sectPr>
      </w:pPr>
    </w:p>
    <w:p w:rsidR="00C000B8" w:rsidRPr="00C000B8" w:rsidRDefault="00C000B8" w:rsidP="006B3DE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0B8">
        <w:rPr>
          <w:rFonts w:ascii="Times New Roman" w:hAnsi="Times New Roman" w:cs="Times New Roman"/>
          <w:sz w:val="24"/>
          <w:szCs w:val="24"/>
        </w:rPr>
        <w:lastRenderedPageBreak/>
        <w:t xml:space="preserve">а) 1.2,4; </w:t>
      </w:r>
    </w:p>
    <w:p w:rsidR="00C000B8" w:rsidRPr="00C000B8" w:rsidRDefault="00C000B8" w:rsidP="006B3DE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0B8">
        <w:rPr>
          <w:rFonts w:ascii="Times New Roman" w:hAnsi="Times New Roman" w:cs="Times New Roman"/>
          <w:sz w:val="24"/>
          <w:szCs w:val="24"/>
        </w:rPr>
        <w:t xml:space="preserve">б) 1,2,3; </w:t>
      </w:r>
    </w:p>
    <w:p w:rsidR="00C000B8" w:rsidRDefault="00C000B8" w:rsidP="006B3DE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0B8">
        <w:rPr>
          <w:rFonts w:ascii="Times New Roman" w:hAnsi="Times New Roman" w:cs="Times New Roman"/>
          <w:sz w:val="24"/>
          <w:szCs w:val="24"/>
        </w:rPr>
        <w:lastRenderedPageBreak/>
        <w:t>в)</w:t>
      </w:r>
      <w:r>
        <w:rPr>
          <w:rFonts w:ascii="Times New Roman" w:hAnsi="Times New Roman" w:cs="Times New Roman"/>
          <w:sz w:val="24"/>
          <w:szCs w:val="24"/>
        </w:rPr>
        <w:t>1.2,5</w:t>
      </w:r>
      <w:r w:rsidRPr="00C000B8">
        <w:rPr>
          <w:rFonts w:ascii="Times New Roman" w:hAnsi="Times New Roman" w:cs="Times New Roman"/>
          <w:sz w:val="24"/>
          <w:szCs w:val="24"/>
        </w:rPr>
        <w:t>;</w:t>
      </w:r>
    </w:p>
    <w:p w:rsidR="00252CF4" w:rsidRPr="00C000B8" w:rsidRDefault="00C000B8" w:rsidP="006B3DE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0B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)1.2.4,5</w:t>
      </w:r>
    </w:p>
    <w:p w:rsidR="00C000B8" w:rsidRDefault="00C000B8" w:rsidP="006B3DE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C000B8" w:rsidSect="00C000B8">
          <w:type w:val="continuous"/>
          <w:pgSz w:w="11906" w:h="16838"/>
          <w:pgMar w:top="720" w:right="849" w:bottom="720" w:left="720" w:header="708" w:footer="708" w:gutter="0"/>
          <w:cols w:num="2" w:space="708"/>
          <w:docGrid w:linePitch="360"/>
        </w:sectPr>
      </w:pPr>
    </w:p>
    <w:p w:rsidR="00C000B8" w:rsidRDefault="00252CF4" w:rsidP="00C000B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9. </w:t>
      </w:r>
      <w:r w:rsidR="00C000B8" w:rsidRPr="00C000B8">
        <w:rPr>
          <w:rFonts w:ascii="Times New Roman" w:hAnsi="Times New Roman" w:cs="Times New Roman"/>
          <w:b/>
          <w:sz w:val="24"/>
          <w:szCs w:val="24"/>
        </w:rPr>
        <w:t>В природе вегетативное размножение наиболее характерно для:</w:t>
      </w:r>
    </w:p>
    <w:p w:rsidR="00252CF4" w:rsidRDefault="00C000B8" w:rsidP="00C000B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C000B8">
        <w:rPr>
          <w:rFonts w:ascii="Times New Roman" w:hAnsi="Times New Roman" w:cs="Times New Roman"/>
          <w:sz w:val="24"/>
          <w:szCs w:val="24"/>
        </w:rPr>
        <w:t xml:space="preserve">лебеды; </w:t>
      </w:r>
      <w:r>
        <w:rPr>
          <w:rFonts w:ascii="Times New Roman" w:hAnsi="Times New Roman" w:cs="Times New Roman"/>
          <w:sz w:val="24"/>
          <w:szCs w:val="24"/>
        </w:rPr>
        <w:t xml:space="preserve">   2)</w:t>
      </w:r>
      <w:r w:rsidRPr="00C000B8">
        <w:rPr>
          <w:rFonts w:ascii="Times New Roman" w:hAnsi="Times New Roman" w:cs="Times New Roman"/>
          <w:sz w:val="24"/>
          <w:szCs w:val="24"/>
        </w:rPr>
        <w:t xml:space="preserve"> подорожника;</w:t>
      </w:r>
      <w:r>
        <w:rPr>
          <w:rFonts w:ascii="Times New Roman" w:hAnsi="Times New Roman" w:cs="Times New Roman"/>
          <w:sz w:val="24"/>
          <w:szCs w:val="24"/>
        </w:rPr>
        <w:t xml:space="preserve">      3)</w:t>
      </w:r>
      <w:r w:rsidRPr="00C000B8">
        <w:rPr>
          <w:rFonts w:ascii="Times New Roman" w:hAnsi="Times New Roman" w:cs="Times New Roman"/>
          <w:sz w:val="24"/>
          <w:szCs w:val="24"/>
        </w:rPr>
        <w:t xml:space="preserve"> пырея;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000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C000B8">
        <w:rPr>
          <w:rFonts w:ascii="Times New Roman" w:hAnsi="Times New Roman" w:cs="Times New Roman"/>
          <w:sz w:val="24"/>
          <w:szCs w:val="24"/>
        </w:rPr>
        <w:t>одуванчика;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000B8">
        <w:rPr>
          <w:rFonts w:ascii="Times New Roman" w:hAnsi="Times New Roman" w:cs="Times New Roman"/>
          <w:sz w:val="24"/>
          <w:szCs w:val="24"/>
        </w:rPr>
        <w:t xml:space="preserve"> </w:t>
      </w:r>
      <w:r w:rsidR="0042627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000B8">
        <w:rPr>
          <w:rFonts w:ascii="Times New Roman" w:hAnsi="Times New Roman" w:cs="Times New Roman"/>
          <w:sz w:val="24"/>
          <w:szCs w:val="24"/>
        </w:rPr>
        <w:t>ландыша.</w:t>
      </w:r>
    </w:p>
    <w:p w:rsidR="00426274" w:rsidRDefault="00426274" w:rsidP="00C000B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26274" w:rsidSect="00252CF4">
          <w:type w:val="continuous"/>
          <w:pgSz w:w="11906" w:h="16838"/>
          <w:pgMar w:top="720" w:right="849" w:bottom="720" w:left="720" w:header="708" w:footer="708" w:gutter="0"/>
          <w:cols w:space="708"/>
          <w:docGrid w:linePitch="360"/>
        </w:sectPr>
      </w:pPr>
    </w:p>
    <w:p w:rsidR="00C000B8" w:rsidRPr="00C000B8" w:rsidRDefault="00C000B8" w:rsidP="00C000B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0B8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r w:rsidR="00426274">
        <w:rPr>
          <w:rFonts w:ascii="Times New Roman" w:hAnsi="Times New Roman" w:cs="Times New Roman"/>
          <w:sz w:val="24"/>
          <w:szCs w:val="24"/>
        </w:rPr>
        <w:t>1.2,5</w:t>
      </w:r>
      <w:r w:rsidRPr="00C000B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000B8" w:rsidRPr="00C000B8" w:rsidRDefault="00C000B8" w:rsidP="00C000B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0B8">
        <w:rPr>
          <w:rFonts w:ascii="Times New Roman" w:hAnsi="Times New Roman" w:cs="Times New Roman"/>
          <w:sz w:val="24"/>
          <w:szCs w:val="24"/>
        </w:rPr>
        <w:t>б) 3</w:t>
      </w:r>
      <w:r w:rsidR="00426274">
        <w:rPr>
          <w:rFonts w:ascii="Times New Roman" w:hAnsi="Times New Roman" w:cs="Times New Roman"/>
          <w:sz w:val="24"/>
          <w:szCs w:val="24"/>
        </w:rPr>
        <w:t>,5</w:t>
      </w:r>
      <w:r w:rsidRPr="00C000B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000B8" w:rsidRDefault="00C000B8" w:rsidP="00C000B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0B8">
        <w:rPr>
          <w:rFonts w:ascii="Times New Roman" w:hAnsi="Times New Roman" w:cs="Times New Roman"/>
          <w:sz w:val="24"/>
          <w:szCs w:val="24"/>
        </w:rPr>
        <w:lastRenderedPageBreak/>
        <w:t>в)</w:t>
      </w:r>
      <w:r w:rsidR="00426274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,5</w:t>
      </w:r>
      <w:r w:rsidRPr="00C000B8">
        <w:rPr>
          <w:rFonts w:ascii="Times New Roman" w:hAnsi="Times New Roman" w:cs="Times New Roman"/>
          <w:sz w:val="24"/>
          <w:szCs w:val="24"/>
        </w:rPr>
        <w:t>;</w:t>
      </w:r>
    </w:p>
    <w:p w:rsidR="00C000B8" w:rsidRPr="00C000B8" w:rsidRDefault="00C000B8" w:rsidP="00C000B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0B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)</w:t>
      </w:r>
      <w:r w:rsidR="00426274">
        <w:rPr>
          <w:rFonts w:ascii="Times New Roman" w:hAnsi="Times New Roman" w:cs="Times New Roman"/>
          <w:sz w:val="24"/>
          <w:szCs w:val="24"/>
        </w:rPr>
        <w:t xml:space="preserve"> 3.4.</w:t>
      </w:r>
    </w:p>
    <w:p w:rsidR="00426274" w:rsidRDefault="0042627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426274" w:rsidSect="00426274">
          <w:type w:val="continuous"/>
          <w:pgSz w:w="11906" w:h="16838"/>
          <w:pgMar w:top="720" w:right="849" w:bottom="720" w:left="720" w:header="708" w:footer="708" w:gutter="0"/>
          <w:cols w:num="2" w:space="708"/>
          <w:docGrid w:linePitch="360"/>
        </w:sectPr>
      </w:pP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10. В эксперименте зарегистрировано увеличение содержания адреналина в крови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t>испытуемого человека. Какие еще явления можно при этом отметить?</w:t>
      </w:r>
    </w:p>
    <w:p w:rsidR="00252CF4" w:rsidRPr="00C000B8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00B8">
        <w:rPr>
          <w:rFonts w:ascii="Times New Roman" w:eastAsia="Calibri" w:hAnsi="Times New Roman" w:cs="Times New Roman"/>
          <w:sz w:val="24"/>
          <w:szCs w:val="24"/>
        </w:rPr>
        <w:t xml:space="preserve">1) расширение </w:t>
      </w:r>
      <w:r w:rsidR="006B3DE8" w:rsidRPr="00C000B8">
        <w:rPr>
          <w:rFonts w:ascii="Times New Roman" w:eastAsia="Calibri" w:hAnsi="Times New Roman" w:cs="Times New Roman"/>
          <w:sz w:val="24"/>
          <w:szCs w:val="24"/>
        </w:rPr>
        <w:t xml:space="preserve">зрачков;                </w:t>
      </w:r>
      <w:r w:rsidR="00C000B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C000B8">
        <w:rPr>
          <w:rFonts w:ascii="Times New Roman" w:eastAsia="Calibri" w:hAnsi="Times New Roman" w:cs="Times New Roman"/>
          <w:sz w:val="24"/>
          <w:szCs w:val="24"/>
        </w:rPr>
        <w:t xml:space="preserve"> 2) увеличение количества глюкозы в крови;</w:t>
      </w:r>
    </w:p>
    <w:p w:rsidR="00252CF4" w:rsidRPr="00C000B8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00B8">
        <w:rPr>
          <w:rFonts w:ascii="Times New Roman" w:eastAsia="Calibri" w:hAnsi="Times New Roman" w:cs="Times New Roman"/>
          <w:sz w:val="24"/>
          <w:szCs w:val="24"/>
        </w:rPr>
        <w:t xml:space="preserve">3) понижение частоты сердечных сокращений; </w:t>
      </w:r>
      <w:r w:rsidR="00C000B8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6B3DE8" w:rsidRPr="00C000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000B8">
        <w:rPr>
          <w:rFonts w:ascii="Times New Roman" w:eastAsia="Calibri" w:hAnsi="Times New Roman" w:cs="Times New Roman"/>
          <w:sz w:val="24"/>
          <w:szCs w:val="24"/>
        </w:rPr>
        <w:t>4) сужение зрачков;</w:t>
      </w:r>
    </w:p>
    <w:p w:rsidR="00252CF4" w:rsidRPr="00C000B8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00B8">
        <w:rPr>
          <w:rFonts w:ascii="Times New Roman" w:eastAsia="Calibri" w:hAnsi="Times New Roman" w:cs="Times New Roman"/>
          <w:sz w:val="24"/>
          <w:szCs w:val="24"/>
        </w:rPr>
        <w:t>5) повышение частоты сердечных сокращений.</w:t>
      </w:r>
    </w:p>
    <w:p w:rsidR="006B3DE8" w:rsidRPr="004A5DAC" w:rsidRDefault="006B3DE8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6B3DE8" w:rsidRPr="004A5DAC" w:rsidSect="00252CF4">
          <w:type w:val="continuous"/>
          <w:pgSz w:w="11906" w:h="16838"/>
          <w:pgMar w:top="720" w:right="849" w:bottom="720" w:left="720" w:header="708" w:footer="708" w:gutter="0"/>
          <w:cols w:space="708"/>
          <w:docGrid w:linePitch="360"/>
        </w:sectPr>
      </w:pP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а) 1, 2, 5;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б) все верно;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lastRenderedPageBreak/>
        <w:t>в) 3, 4, 5.</w:t>
      </w: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г) 2, 4.</w:t>
      </w:r>
    </w:p>
    <w:p w:rsidR="006B3DE8" w:rsidRPr="004A5DAC" w:rsidRDefault="006B3DE8" w:rsidP="00252CF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6B3DE8" w:rsidRPr="004A5DAC" w:rsidSect="006B3DE8">
          <w:type w:val="continuous"/>
          <w:pgSz w:w="11906" w:h="16838"/>
          <w:pgMar w:top="720" w:right="849" w:bottom="720" w:left="720" w:header="708" w:footer="708" w:gutter="0"/>
          <w:cols w:num="2" w:space="708"/>
          <w:docGrid w:linePitch="360"/>
        </w:sectPr>
      </w:pPr>
    </w:p>
    <w:p w:rsidR="00252CF4" w:rsidRPr="004A5DAC" w:rsidRDefault="00252CF4" w:rsidP="00252CF4">
      <w:pPr>
        <w:shd w:val="clear" w:color="auto" w:fill="FFFFFF"/>
        <w:tabs>
          <w:tab w:val="left" w:pos="0"/>
          <w:tab w:val="left" w:pos="1190"/>
        </w:tabs>
        <w:spacing w:before="212"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252CF4" w:rsidRPr="004A5DAC" w:rsidRDefault="00252CF4" w:rsidP="00252CF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  <w:u w:val="single"/>
        </w:rPr>
        <w:t>Часть 3</w:t>
      </w:r>
      <w:r w:rsidRPr="004A5D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</w:t>
      </w:r>
      <w:r w:rsidRPr="004A5DAC">
        <w:rPr>
          <w:rFonts w:ascii="Times New Roman" w:eastAsia="Calibri" w:hAnsi="Times New Roman" w:cs="Times New Roman"/>
          <w:bCs/>
          <w:i/>
          <w:sz w:val="24"/>
          <w:szCs w:val="24"/>
        </w:rPr>
        <w:t>на определение правильности суждений. Поставьте в матрицу ответов знак "+" или «-» соответственно типу суждения.</w:t>
      </w:r>
    </w:p>
    <w:p w:rsidR="00252CF4" w:rsidRPr="004A5DAC" w:rsidRDefault="00252CF4" w:rsidP="00252C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5D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7BE2" w:rsidRPr="004A5DAC" w:rsidRDefault="00007BE2" w:rsidP="00007BE2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4A5DAC">
        <w:rPr>
          <w:rFonts w:ascii="Times New Roman" w:eastAsia="Calibri" w:hAnsi="Times New Roman" w:cs="Times New Roman"/>
          <w:sz w:val="24"/>
          <w:szCs w:val="24"/>
        </w:rPr>
        <w:t xml:space="preserve"> Гинкго двулопастный - живое ископаемое растение из отдела Голосеменные.</w:t>
      </w:r>
    </w:p>
    <w:p w:rsidR="00007BE2" w:rsidRPr="004A5DAC" w:rsidRDefault="00007BE2" w:rsidP="00007BE2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4A5D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A5DAC">
        <w:rPr>
          <w:rFonts w:ascii="Times New Roman" w:hAnsi="Times New Roman" w:cs="Times New Roman"/>
          <w:sz w:val="24"/>
          <w:szCs w:val="24"/>
        </w:rPr>
        <w:t xml:space="preserve">Пресмыкающиеся обладают </w:t>
      </w:r>
      <w:proofErr w:type="spellStart"/>
      <w:r w:rsidRPr="004A5DAC">
        <w:rPr>
          <w:rFonts w:ascii="Times New Roman" w:hAnsi="Times New Roman" w:cs="Times New Roman"/>
          <w:sz w:val="24"/>
          <w:szCs w:val="24"/>
        </w:rPr>
        <w:t>трехкамерным</w:t>
      </w:r>
      <w:proofErr w:type="spellEnd"/>
      <w:r w:rsidRPr="004A5DAC">
        <w:rPr>
          <w:rFonts w:ascii="Times New Roman" w:hAnsi="Times New Roman" w:cs="Times New Roman"/>
          <w:sz w:val="24"/>
          <w:szCs w:val="24"/>
        </w:rPr>
        <w:t xml:space="preserve"> сердцем и одним кругом кровообращения.</w:t>
      </w:r>
    </w:p>
    <w:p w:rsidR="00007BE2" w:rsidRPr="004A5DAC" w:rsidRDefault="00007BE2" w:rsidP="00007BE2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Pr="004A5DAC">
        <w:rPr>
          <w:rFonts w:ascii="Times New Roman" w:eastAsia="Calibri" w:hAnsi="Times New Roman" w:cs="Times New Roman"/>
          <w:sz w:val="24"/>
          <w:szCs w:val="24"/>
        </w:rPr>
        <w:t xml:space="preserve"> Плод у чечевицы называется боб.</w:t>
      </w:r>
    </w:p>
    <w:p w:rsidR="00007BE2" w:rsidRPr="004A5DAC" w:rsidRDefault="00007BE2" w:rsidP="00007BE2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4A5DAC">
        <w:rPr>
          <w:rFonts w:ascii="Times New Roman" w:eastAsia="Calibri" w:hAnsi="Times New Roman" w:cs="Times New Roman"/>
          <w:sz w:val="24"/>
          <w:szCs w:val="24"/>
        </w:rPr>
        <w:t>.У мхов в жизненном цикле развития преобладает гаметофит.</w:t>
      </w:r>
    </w:p>
    <w:p w:rsidR="00007BE2" w:rsidRPr="004A5DAC" w:rsidRDefault="00007BE2" w:rsidP="00007BE2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5.</w:t>
      </w:r>
      <w:r w:rsidRPr="004A5D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A5DAC">
        <w:rPr>
          <w:rFonts w:ascii="Times New Roman" w:hAnsi="Times New Roman" w:cs="Times New Roman"/>
          <w:sz w:val="24"/>
          <w:szCs w:val="24"/>
        </w:rPr>
        <w:t xml:space="preserve"> Зрительная зона расположена в височной доле коры больших полушарий.</w:t>
      </w:r>
    </w:p>
    <w:p w:rsidR="00007BE2" w:rsidRPr="004A5DAC" w:rsidRDefault="00007BE2" w:rsidP="00007BE2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4A5DAC">
        <w:rPr>
          <w:rFonts w:ascii="Times New Roman" w:eastAsia="Calibri" w:hAnsi="Times New Roman" w:cs="Times New Roman"/>
          <w:sz w:val="24"/>
          <w:szCs w:val="24"/>
        </w:rPr>
        <w:t>. У однодольных растений между древесиной и лубом находится камбий.</w:t>
      </w:r>
    </w:p>
    <w:p w:rsidR="00007BE2" w:rsidRPr="004A5DAC" w:rsidRDefault="00007BE2" w:rsidP="00007BE2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4A5DAC">
        <w:rPr>
          <w:rFonts w:ascii="Times New Roman" w:eastAsia="Calibri" w:hAnsi="Times New Roman" w:cs="Times New Roman"/>
          <w:sz w:val="24"/>
          <w:szCs w:val="24"/>
        </w:rPr>
        <w:t>. Поджелудочная железа вырабатывает гормон -тироксин</w:t>
      </w:r>
    </w:p>
    <w:p w:rsidR="00007BE2" w:rsidRPr="004A5DAC" w:rsidRDefault="00007BE2" w:rsidP="00007BE2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t>8.</w:t>
      </w:r>
      <w:r w:rsidRPr="004A5D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A5DAC">
        <w:rPr>
          <w:rFonts w:ascii="Times New Roman" w:hAnsi="Times New Roman" w:cs="Times New Roman"/>
          <w:sz w:val="24"/>
          <w:szCs w:val="24"/>
        </w:rPr>
        <w:t>Экология – наука о животных и растениях.</w:t>
      </w:r>
    </w:p>
    <w:p w:rsidR="00007BE2" w:rsidRPr="004A5DAC" w:rsidRDefault="00007BE2" w:rsidP="00007BE2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t>9.</w:t>
      </w:r>
      <w:r w:rsidRPr="004A5DAC">
        <w:rPr>
          <w:rFonts w:ascii="Times New Roman" w:eastAsia="Calibri" w:hAnsi="Times New Roman" w:cs="Times New Roman"/>
          <w:sz w:val="24"/>
          <w:szCs w:val="24"/>
        </w:rPr>
        <w:t xml:space="preserve"> У птенцов некоторых птиц на крыльях есть пальцы с когтями, с помощью которых они</w:t>
      </w:r>
    </w:p>
    <w:p w:rsidR="00007BE2" w:rsidRPr="004A5DAC" w:rsidRDefault="00007BE2" w:rsidP="00007BE2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sz w:val="24"/>
          <w:szCs w:val="24"/>
        </w:rPr>
        <w:t>лазают по веткам деревьев.</w:t>
      </w:r>
    </w:p>
    <w:p w:rsidR="00007BE2" w:rsidRPr="004A5DAC" w:rsidRDefault="00007BE2" w:rsidP="00007BE2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t xml:space="preserve">10. </w:t>
      </w:r>
      <w:r w:rsidRPr="004A5DAC">
        <w:rPr>
          <w:rFonts w:ascii="Times New Roman" w:hAnsi="Times New Roman" w:cs="Times New Roman"/>
          <w:sz w:val="24"/>
          <w:szCs w:val="24"/>
        </w:rPr>
        <w:t>Сапрофиты питаются органическими веществами погибших организмов.</w:t>
      </w:r>
    </w:p>
    <w:p w:rsidR="00007BE2" w:rsidRPr="004A5DAC" w:rsidRDefault="00007BE2" w:rsidP="00007BE2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t xml:space="preserve">11. </w:t>
      </w:r>
      <w:r w:rsidRPr="004A5DAC">
        <w:rPr>
          <w:rFonts w:ascii="Times New Roman" w:eastAsia="Calibri" w:hAnsi="Times New Roman" w:cs="Times New Roman"/>
          <w:sz w:val="24"/>
          <w:szCs w:val="24"/>
        </w:rPr>
        <w:t>Зубы у всех млекопитающих дифференцированы.</w:t>
      </w:r>
    </w:p>
    <w:p w:rsidR="00007BE2" w:rsidRPr="004A5DAC" w:rsidRDefault="00007BE2" w:rsidP="00007BE2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DAC">
        <w:rPr>
          <w:rFonts w:ascii="Times New Roman" w:eastAsia="Calibri" w:hAnsi="Times New Roman" w:cs="Times New Roman"/>
          <w:b/>
          <w:sz w:val="24"/>
          <w:szCs w:val="24"/>
        </w:rPr>
        <w:t>12</w:t>
      </w:r>
      <w:r w:rsidRPr="004A5DAC">
        <w:rPr>
          <w:rFonts w:ascii="Times New Roman" w:eastAsia="Calibri" w:hAnsi="Times New Roman" w:cs="Times New Roman"/>
          <w:sz w:val="24"/>
          <w:szCs w:val="24"/>
        </w:rPr>
        <w:t xml:space="preserve"> Сыворотка– введение антител в кровь с целью борьбы с патогенными антигенами.</w:t>
      </w:r>
    </w:p>
    <w:p w:rsidR="00007BE2" w:rsidRPr="00913A3D" w:rsidRDefault="00007BE2" w:rsidP="00007BE2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13A3D">
        <w:rPr>
          <w:rFonts w:ascii="Times New Roman" w:eastAsia="Calibri" w:hAnsi="Times New Roman" w:cs="Times New Roman"/>
          <w:b/>
          <w:sz w:val="24"/>
          <w:szCs w:val="24"/>
        </w:rPr>
        <w:t xml:space="preserve">13. </w:t>
      </w:r>
      <w:r w:rsidR="00913A3D" w:rsidRPr="00913A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Спора бактерий выполняет функцию размножения</w:t>
      </w:r>
    </w:p>
    <w:p w:rsidR="00007BE2" w:rsidRPr="00913A3D" w:rsidRDefault="00007BE2" w:rsidP="00007BE2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13A3D">
        <w:rPr>
          <w:rFonts w:ascii="Times New Roman" w:eastAsia="Calibri" w:hAnsi="Times New Roman" w:cs="Times New Roman"/>
          <w:b/>
          <w:sz w:val="24"/>
          <w:szCs w:val="24"/>
        </w:rPr>
        <w:t xml:space="preserve">14. </w:t>
      </w:r>
      <w:r w:rsidR="00913A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Порфира является ни</w:t>
      </w:r>
      <w:r w:rsidR="00913A3D" w:rsidRPr="00913A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зшим растением</w:t>
      </w:r>
    </w:p>
    <w:p w:rsidR="00007BE2" w:rsidRPr="00913A3D" w:rsidRDefault="00007BE2" w:rsidP="00007BE2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13A3D">
        <w:rPr>
          <w:rFonts w:ascii="Times New Roman" w:eastAsia="Calibri" w:hAnsi="Times New Roman" w:cs="Times New Roman"/>
          <w:b/>
          <w:sz w:val="24"/>
          <w:szCs w:val="24"/>
        </w:rPr>
        <w:t xml:space="preserve">15. </w:t>
      </w:r>
      <w:r w:rsidR="00913A3D" w:rsidRPr="00913A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Гипофиз имеет специальные протоки.</w:t>
      </w:r>
    </w:p>
    <w:p w:rsidR="00252CF4" w:rsidRDefault="00252CF4" w:rsidP="00252CF4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52CF4" w:rsidRPr="00426274" w:rsidRDefault="00252CF4" w:rsidP="00252CF4">
      <w:pPr>
        <w:rPr>
          <w:rFonts w:ascii="Times New Roman" w:hAnsi="Times New Roman" w:cs="Times New Roman"/>
          <w:i/>
          <w:sz w:val="24"/>
          <w:szCs w:val="24"/>
        </w:rPr>
      </w:pPr>
      <w:r w:rsidRPr="00043FE5">
        <w:rPr>
          <w:rFonts w:ascii="Times New Roman" w:hAnsi="Times New Roman" w:cs="Times New Roman"/>
          <w:b/>
          <w:bCs/>
          <w:sz w:val="28"/>
          <w:szCs w:val="28"/>
          <w:u w:val="single"/>
        </w:rPr>
        <w:t>Часть 4.</w:t>
      </w:r>
      <w:r w:rsidRPr="00B85D8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B85D89">
        <w:rPr>
          <w:rFonts w:ascii="Times New Roman" w:hAnsi="Times New Roman" w:cs="Times New Roman"/>
          <w:bCs/>
          <w:i/>
          <w:sz w:val="24"/>
          <w:szCs w:val="24"/>
        </w:rPr>
        <w:t xml:space="preserve">Установите соответствие. </w:t>
      </w:r>
      <w:r w:rsidRPr="00B85D89">
        <w:rPr>
          <w:rFonts w:ascii="Times New Roman" w:hAnsi="Times New Roman" w:cs="Times New Roman"/>
          <w:i/>
          <w:sz w:val="24"/>
          <w:szCs w:val="24"/>
        </w:rPr>
        <w:t xml:space="preserve"> Ответы внесите в матрицу.</w:t>
      </w:r>
    </w:p>
    <w:p w:rsidR="00426274" w:rsidRDefault="00252CF4" w:rsidP="00426274">
      <w:pPr>
        <w:pStyle w:val="a3"/>
        <w:shd w:val="clear" w:color="auto" w:fill="FFFFFF"/>
        <w:textAlignment w:val="baseline"/>
        <w:rPr>
          <w:rFonts w:ascii="Helvetica" w:hAnsi="Helvetica"/>
          <w:color w:val="444444"/>
          <w:sz w:val="21"/>
          <w:szCs w:val="21"/>
        </w:rPr>
      </w:pPr>
      <w:r>
        <w:rPr>
          <w:b/>
          <w:bCs/>
        </w:rPr>
        <w:t>4.</w:t>
      </w:r>
      <w:r w:rsidRPr="00B85D89">
        <w:rPr>
          <w:b/>
          <w:bCs/>
        </w:rPr>
        <w:t xml:space="preserve">1. </w:t>
      </w:r>
      <w:r w:rsidR="00426274" w:rsidRPr="00426274">
        <w:rPr>
          <w:b/>
        </w:rPr>
        <w:t xml:space="preserve">На рисунке приведено строение пищеварительной системы человека. Из списка ферментов выберите те, которые синтезируются в </w:t>
      </w:r>
      <w:proofErr w:type="spellStart"/>
      <w:r w:rsidR="00426274" w:rsidRPr="00426274">
        <w:rPr>
          <w:b/>
        </w:rPr>
        <w:t>органах,обозначенных</w:t>
      </w:r>
      <w:proofErr w:type="spellEnd"/>
      <w:r w:rsidR="00426274" w:rsidRPr="00426274">
        <w:rPr>
          <w:b/>
        </w:rPr>
        <w:t xml:space="preserve"> цифрами 1–7. </w:t>
      </w:r>
      <w:r w:rsidR="00426274" w:rsidRPr="00426274">
        <w:br/>
      </w:r>
      <w:r w:rsidR="00426274" w:rsidRPr="000A1F2C">
        <w:rPr>
          <w:u w:val="single"/>
        </w:rPr>
        <w:t>Список ферментов</w:t>
      </w:r>
      <w:r w:rsidR="00426274" w:rsidRPr="00426274">
        <w:t>: А – трипсин; Б – амила</w:t>
      </w:r>
      <w:r w:rsidR="00426274">
        <w:t>за; В – липаза; Г – пепсин; Д –</w:t>
      </w:r>
      <w:proofErr w:type="spellStart"/>
      <w:r w:rsidR="00426274" w:rsidRPr="00426274">
        <w:t>лактаза</w:t>
      </w:r>
      <w:proofErr w:type="spellEnd"/>
      <w:r w:rsidR="00426274" w:rsidRPr="00426274">
        <w:t>, Е – сахараза (инвертаза); Ж – нет ферментов.</w:t>
      </w:r>
    </w:p>
    <w:p w:rsidR="00252CF4" w:rsidRPr="00043FE5" w:rsidRDefault="00426274" w:rsidP="00252CF4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CD36E10" wp14:editId="3A86A7B0">
            <wp:extent cx="1574171" cy="2228850"/>
            <wp:effectExtent l="0" t="0" r="6985" b="0"/>
            <wp:docPr id="2" name="Рисунок 2" descr="Ð¡ÑÑÐ¾ÐµÐ½Ð¸Ðµ Ð¿Ð¸ÑÐµÐ²Ð°ÑÐ¸ÑÐµÐ»ÑÐ½Ð¾Ð¹ ÑÐ¸ÑÑÐµÐ¼Ñ ÑÐµÐ»Ð¾Ð²ÐµÐº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¡ÑÑÐ¾ÐµÐ½Ð¸Ðµ Ð¿Ð¸ÑÐµÐ²Ð°ÑÐ¸ÑÐµÐ»ÑÐ½Ð¾Ð¹ ÑÐ¸ÑÑÐµÐ¼Ñ ÑÐµÐ»Ð¾Ð²ÐµÐºÐ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717" cy="2239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CF4" w:rsidRPr="00B85D89" w:rsidRDefault="00252CF4" w:rsidP="00252CF4">
      <w:pPr>
        <w:tabs>
          <w:tab w:val="left" w:pos="180"/>
          <w:tab w:val="left" w:pos="360"/>
        </w:tabs>
        <w:ind w:left="57" w:right="57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65" w:type="dxa"/>
        <w:tblInd w:w="-426" w:type="dxa"/>
        <w:tblLayout w:type="fixed"/>
        <w:tblLook w:val="00A0" w:firstRow="1" w:lastRow="0" w:firstColumn="1" w:lastColumn="0" w:noHBand="0" w:noVBand="0"/>
      </w:tblPr>
      <w:tblGrid>
        <w:gridCol w:w="10065"/>
      </w:tblGrid>
      <w:tr w:rsidR="00426274" w:rsidRPr="00B85D89" w:rsidTr="00426274">
        <w:trPr>
          <w:trHeight w:val="292"/>
        </w:trPr>
        <w:tc>
          <w:tcPr>
            <w:tcW w:w="10065" w:type="dxa"/>
            <w:hideMark/>
          </w:tcPr>
          <w:p w:rsidR="00426274" w:rsidRPr="009F4ED5" w:rsidRDefault="00426274" w:rsidP="00252CF4">
            <w:pPr>
              <w:spacing w:after="0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77006" w:rsidRDefault="00C77006" w:rsidP="00252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006" w:rsidRDefault="00C77006" w:rsidP="00252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006" w:rsidRDefault="00C77006" w:rsidP="00252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006" w:rsidRDefault="00C77006" w:rsidP="00252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006" w:rsidRDefault="00C77006" w:rsidP="00252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006" w:rsidRDefault="00C77006" w:rsidP="00252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006" w:rsidRDefault="00C77006" w:rsidP="00252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006" w:rsidRDefault="00C77006" w:rsidP="00252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006" w:rsidRDefault="00C77006" w:rsidP="00252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006" w:rsidRDefault="00C77006" w:rsidP="00252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006" w:rsidRDefault="00C77006" w:rsidP="00252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006" w:rsidRDefault="00C77006" w:rsidP="00252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006" w:rsidRDefault="00C77006" w:rsidP="00252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006" w:rsidRDefault="00C77006" w:rsidP="00252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006" w:rsidRDefault="00C77006" w:rsidP="00252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006" w:rsidRDefault="00C77006" w:rsidP="00252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006" w:rsidRDefault="00C77006" w:rsidP="00252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006" w:rsidRDefault="00C77006" w:rsidP="00252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CF4" w:rsidRPr="00252CF4" w:rsidRDefault="00252CF4" w:rsidP="00252C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52CF4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Матрица ответов на задания биологической олимпиады школьников </w:t>
      </w:r>
    </w:p>
    <w:p w:rsidR="00C77006" w:rsidRDefault="00C77006" w:rsidP="00252CF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52CF4" w:rsidRPr="00252CF4" w:rsidRDefault="00252CF4" w:rsidP="00252CF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52CF4">
        <w:rPr>
          <w:rFonts w:ascii="Times New Roman" w:eastAsia="Times New Roman" w:hAnsi="Times New Roman" w:cs="Times New Roman"/>
          <w:sz w:val="28"/>
          <w:szCs w:val="24"/>
          <w:lang w:eastAsia="ru-RU"/>
        </w:rPr>
        <w:t>Шифр ______________</w:t>
      </w:r>
    </w:p>
    <w:p w:rsidR="00C77006" w:rsidRDefault="00C77006" w:rsidP="00252C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52CF4" w:rsidRPr="00252CF4" w:rsidRDefault="00252CF4" w:rsidP="00252C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bookmarkEnd w:id="0"/>
      <w:r w:rsidRPr="00252CF4">
        <w:rPr>
          <w:rFonts w:ascii="Times New Roman" w:eastAsia="Times New Roman" w:hAnsi="Times New Roman" w:cs="Times New Roman"/>
          <w:sz w:val="28"/>
          <w:szCs w:val="24"/>
          <w:lang w:eastAsia="ru-RU"/>
        </w:rPr>
        <w:t>9 класс</w:t>
      </w:r>
    </w:p>
    <w:p w:rsidR="00252CF4" w:rsidRPr="00252CF4" w:rsidRDefault="00252CF4" w:rsidP="00252C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52CF4" w:rsidRPr="00252CF4" w:rsidRDefault="00252CF4" w:rsidP="00252CF4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52C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 1.</w:t>
      </w:r>
    </w:p>
    <w:p w:rsidR="00252CF4" w:rsidRPr="00252CF4" w:rsidRDefault="00252CF4" w:rsidP="00252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2"/>
        <w:gridCol w:w="870"/>
        <w:gridCol w:w="870"/>
        <w:gridCol w:w="870"/>
        <w:gridCol w:w="870"/>
        <w:gridCol w:w="870"/>
        <w:gridCol w:w="870"/>
        <w:gridCol w:w="870"/>
        <w:gridCol w:w="870"/>
        <w:gridCol w:w="768"/>
      </w:tblGrid>
      <w:tr w:rsidR="00252CF4" w:rsidRPr="00252CF4" w:rsidTr="00252CF4">
        <w:tc>
          <w:tcPr>
            <w:tcW w:w="732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8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252CF4" w:rsidRPr="00252CF4" w:rsidTr="00252CF4">
        <w:trPr>
          <w:trHeight w:val="399"/>
        </w:trPr>
        <w:tc>
          <w:tcPr>
            <w:tcW w:w="732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2CF4" w:rsidRPr="00252CF4" w:rsidTr="00252CF4">
        <w:trPr>
          <w:trHeight w:val="354"/>
        </w:trPr>
        <w:tc>
          <w:tcPr>
            <w:tcW w:w="732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68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252CF4" w:rsidRPr="00252CF4" w:rsidTr="00252CF4">
        <w:trPr>
          <w:trHeight w:val="542"/>
        </w:trPr>
        <w:tc>
          <w:tcPr>
            <w:tcW w:w="732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2CF4" w:rsidRPr="00252CF4" w:rsidTr="00252CF4">
        <w:trPr>
          <w:gridAfter w:val="5"/>
          <w:wAfter w:w="4248" w:type="dxa"/>
          <w:trHeight w:val="542"/>
        </w:trPr>
        <w:tc>
          <w:tcPr>
            <w:tcW w:w="732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252CF4" w:rsidRPr="00252CF4" w:rsidTr="00252CF4">
        <w:trPr>
          <w:gridAfter w:val="5"/>
          <w:wAfter w:w="4248" w:type="dxa"/>
          <w:trHeight w:val="542"/>
        </w:trPr>
        <w:tc>
          <w:tcPr>
            <w:tcW w:w="732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52CF4" w:rsidRPr="00252CF4" w:rsidRDefault="00252CF4" w:rsidP="00252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CF4" w:rsidRPr="00252CF4" w:rsidRDefault="00252CF4" w:rsidP="00252CF4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52C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 2.</w:t>
      </w:r>
    </w:p>
    <w:p w:rsidR="00252CF4" w:rsidRPr="00252CF4" w:rsidRDefault="00252CF4" w:rsidP="00252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2"/>
        <w:gridCol w:w="870"/>
        <w:gridCol w:w="870"/>
        <w:gridCol w:w="870"/>
        <w:gridCol w:w="870"/>
        <w:gridCol w:w="870"/>
        <w:gridCol w:w="870"/>
        <w:gridCol w:w="870"/>
        <w:gridCol w:w="870"/>
        <w:gridCol w:w="768"/>
      </w:tblGrid>
      <w:tr w:rsidR="00252CF4" w:rsidRPr="00252CF4" w:rsidTr="00252CF4">
        <w:tc>
          <w:tcPr>
            <w:tcW w:w="732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8" w:type="dxa"/>
          </w:tcPr>
          <w:p w:rsidR="00252CF4" w:rsidRPr="00252CF4" w:rsidRDefault="00252CF4" w:rsidP="002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252CF4" w:rsidRPr="00252CF4" w:rsidTr="00252CF4">
        <w:trPr>
          <w:trHeight w:val="457"/>
        </w:trPr>
        <w:tc>
          <w:tcPr>
            <w:tcW w:w="732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52CF4" w:rsidRPr="00252CF4" w:rsidRDefault="00252CF4" w:rsidP="00252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52CF4" w:rsidRPr="00252CF4" w:rsidRDefault="00252CF4" w:rsidP="00252C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52C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 3.</w:t>
      </w:r>
    </w:p>
    <w:p w:rsidR="00252CF4" w:rsidRPr="00252CF4" w:rsidRDefault="00252CF4" w:rsidP="00252C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5"/>
        <w:gridCol w:w="638"/>
        <w:gridCol w:w="638"/>
        <w:gridCol w:w="638"/>
        <w:gridCol w:w="638"/>
        <w:gridCol w:w="639"/>
        <w:gridCol w:w="600"/>
        <w:gridCol w:w="600"/>
        <w:gridCol w:w="600"/>
        <w:gridCol w:w="600"/>
        <w:gridCol w:w="652"/>
        <w:gridCol w:w="583"/>
        <w:gridCol w:w="583"/>
        <w:gridCol w:w="583"/>
        <w:gridCol w:w="583"/>
        <w:gridCol w:w="583"/>
      </w:tblGrid>
      <w:tr w:rsidR="00252CF4" w:rsidRPr="00252CF4" w:rsidTr="00252CF4">
        <w:tc>
          <w:tcPr>
            <w:tcW w:w="1452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вопроса</w:t>
            </w:r>
          </w:p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5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4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4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5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1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1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1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1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2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2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2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252CF4" w:rsidRPr="00252CF4" w:rsidTr="00252CF4">
        <w:tc>
          <w:tcPr>
            <w:tcW w:w="1452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 </w:t>
            </w:r>
            <w:r w:rsidRPr="0025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(+ / -)</w:t>
            </w:r>
          </w:p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85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84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84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85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41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41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41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41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82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02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02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02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02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02" w:type="dxa"/>
          </w:tcPr>
          <w:p w:rsidR="00252CF4" w:rsidRPr="00252CF4" w:rsidRDefault="00252CF4" w:rsidP="0025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252CF4" w:rsidRPr="00252CF4" w:rsidRDefault="00252CF4" w:rsidP="00252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52CF4" w:rsidRPr="00252CF4" w:rsidRDefault="00252CF4" w:rsidP="00252C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52C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 4.1</w:t>
      </w:r>
    </w:p>
    <w:p w:rsidR="00252CF4" w:rsidRPr="00252CF4" w:rsidRDefault="00252CF4" w:rsidP="00252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850"/>
        <w:gridCol w:w="851"/>
        <w:gridCol w:w="850"/>
        <w:gridCol w:w="851"/>
        <w:gridCol w:w="850"/>
        <w:gridCol w:w="851"/>
        <w:gridCol w:w="850"/>
      </w:tblGrid>
      <w:tr w:rsidR="000C4162" w:rsidRPr="00252CF4" w:rsidTr="000C4162">
        <w:tc>
          <w:tcPr>
            <w:tcW w:w="4390" w:type="dxa"/>
          </w:tcPr>
          <w:p w:rsidR="00AA0718" w:rsidRPr="00252CF4" w:rsidRDefault="00AA0718" w:rsidP="00C16486">
            <w:pPr>
              <w:tabs>
                <w:tab w:val="left" w:pos="548"/>
              </w:tabs>
              <w:spacing w:after="0" w:line="360" w:lineRule="auto"/>
              <w:ind w:left="57" w:right="57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Органы пищеварительной системы</w:t>
            </w:r>
          </w:p>
        </w:tc>
        <w:tc>
          <w:tcPr>
            <w:tcW w:w="850" w:type="dxa"/>
            <w:shd w:val="clear" w:color="auto" w:fill="auto"/>
          </w:tcPr>
          <w:p w:rsidR="00AA0718" w:rsidRPr="00252CF4" w:rsidRDefault="00AA0718" w:rsidP="00C16486">
            <w:pPr>
              <w:tabs>
                <w:tab w:val="left" w:pos="548"/>
              </w:tabs>
              <w:spacing w:after="0" w:line="360" w:lineRule="auto"/>
              <w:ind w:left="57" w:right="57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252CF4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AA0718" w:rsidRPr="00252CF4" w:rsidRDefault="00AA0718" w:rsidP="00C16486">
            <w:pPr>
              <w:tabs>
                <w:tab w:val="left" w:pos="548"/>
              </w:tabs>
              <w:spacing w:after="0" w:line="360" w:lineRule="auto"/>
              <w:ind w:left="57" w:right="57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AA0718" w:rsidRPr="00252CF4" w:rsidRDefault="00AA0718" w:rsidP="00C16486">
            <w:pPr>
              <w:tabs>
                <w:tab w:val="left" w:pos="548"/>
              </w:tabs>
              <w:spacing w:after="0" w:line="360" w:lineRule="auto"/>
              <w:ind w:left="57" w:right="57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:rsidR="00AA0718" w:rsidRPr="00252CF4" w:rsidRDefault="00AA0718" w:rsidP="00C16486">
            <w:pPr>
              <w:tabs>
                <w:tab w:val="left" w:pos="548"/>
              </w:tabs>
              <w:spacing w:after="0" w:line="360" w:lineRule="auto"/>
              <w:ind w:left="57" w:right="57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AA0718" w:rsidRPr="00252CF4" w:rsidRDefault="00AA0718" w:rsidP="00C16486">
            <w:pPr>
              <w:tabs>
                <w:tab w:val="left" w:pos="548"/>
              </w:tabs>
              <w:spacing w:after="0" w:line="360" w:lineRule="auto"/>
              <w:ind w:left="57" w:right="57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</w:tcPr>
          <w:p w:rsidR="00AA0718" w:rsidRPr="00252CF4" w:rsidRDefault="00AA0718" w:rsidP="00C16486">
            <w:pPr>
              <w:tabs>
                <w:tab w:val="left" w:pos="548"/>
              </w:tabs>
              <w:spacing w:after="0" w:line="360" w:lineRule="auto"/>
              <w:ind w:left="57" w:right="57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AA0718" w:rsidRPr="00252CF4" w:rsidRDefault="00AA0718" w:rsidP="00C16486">
            <w:pPr>
              <w:tabs>
                <w:tab w:val="left" w:pos="548"/>
              </w:tabs>
              <w:spacing w:after="0" w:line="360" w:lineRule="auto"/>
              <w:ind w:left="57" w:right="57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0C4162" w:rsidRPr="00252CF4" w:rsidTr="000C4162">
        <w:trPr>
          <w:trHeight w:val="562"/>
        </w:trPr>
        <w:tc>
          <w:tcPr>
            <w:tcW w:w="4390" w:type="dxa"/>
          </w:tcPr>
          <w:p w:rsidR="00AA0718" w:rsidRPr="00252CF4" w:rsidRDefault="00AA0718" w:rsidP="000C4162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  <w:t>Ферменты</w:t>
            </w:r>
          </w:p>
        </w:tc>
        <w:tc>
          <w:tcPr>
            <w:tcW w:w="850" w:type="dxa"/>
            <w:shd w:val="clear" w:color="auto" w:fill="auto"/>
          </w:tcPr>
          <w:p w:rsidR="00AA0718" w:rsidRPr="00252CF4" w:rsidRDefault="00AA0718" w:rsidP="000C4162">
            <w:pPr>
              <w:spacing w:after="0" w:line="360" w:lineRule="auto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A0718" w:rsidRPr="00252CF4" w:rsidRDefault="00AA0718" w:rsidP="000C4162">
            <w:pPr>
              <w:spacing w:after="0" w:line="360" w:lineRule="auto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AA0718" w:rsidRDefault="00AA0718" w:rsidP="00C16486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A0718" w:rsidRPr="00252CF4" w:rsidRDefault="00AA0718" w:rsidP="00C16486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A0718" w:rsidRDefault="00AA0718" w:rsidP="00C16486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A0718" w:rsidRPr="00252CF4" w:rsidRDefault="00AA0718" w:rsidP="00C16486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AA0718" w:rsidRDefault="00AA0718" w:rsidP="00C16486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A0718" w:rsidRPr="00252CF4" w:rsidRDefault="00AA0718" w:rsidP="00C16486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A0718" w:rsidRDefault="00AA0718" w:rsidP="00C16486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A0718" w:rsidRPr="00252CF4" w:rsidRDefault="00AA0718" w:rsidP="00C16486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AA0718" w:rsidRPr="00252CF4" w:rsidRDefault="00AA0718" w:rsidP="000C4162">
            <w:pPr>
              <w:spacing w:after="0" w:line="360" w:lineRule="auto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AA0718" w:rsidRPr="00252CF4" w:rsidRDefault="00AA0718" w:rsidP="00AA07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AA0718" w:rsidRPr="00252CF4" w:rsidRDefault="00AA0718" w:rsidP="00AA07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52C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 4.2.</w:t>
      </w:r>
      <w:r w:rsidRPr="00252C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252C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 w:rsidRPr="00252C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мах.4 балла)</w:t>
      </w:r>
    </w:p>
    <w:p w:rsidR="00AA0718" w:rsidRPr="00252CF4" w:rsidRDefault="00AA0718" w:rsidP="00AA07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10340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387"/>
        <w:gridCol w:w="850"/>
        <w:gridCol w:w="851"/>
        <w:gridCol w:w="850"/>
        <w:gridCol w:w="851"/>
        <w:gridCol w:w="850"/>
        <w:gridCol w:w="851"/>
        <w:gridCol w:w="850"/>
      </w:tblGrid>
      <w:tr w:rsidR="00AA0718" w:rsidRPr="00252CF4" w:rsidTr="000C4162">
        <w:tc>
          <w:tcPr>
            <w:tcW w:w="4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A0718" w:rsidRPr="000C4162" w:rsidRDefault="00AA0718" w:rsidP="00C164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4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Характерные признаки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A0718" w:rsidRDefault="00AA0718" w:rsidP="00C164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A0718" w:rsidRDefault="00AA0718" w:rsidP="00C164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A0718" w:rsidRDefault="00AA0718" w:rsidP="00C164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A0718" w:rsidRDefault="00AA0718" w:rsidP="00C164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A0718" w:rsidRDefault="00AA0718" w:rsidP="00C164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A0718" w:rsidRDefault="00AA0718" w:rsidP="00C164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A0718" w:rsidRDefault="00AA0718" w:rsidP="00C164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</w:p>
        </w:tc>
      </w:tr>
      <w:tr w:rsidR="00AA0718" w:rsidRPr="00252CF4" w:rsidTr="000C4162">
        <w:tc>
          <w:tcPr>
            <w:tcW w:w="4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A0718" w:rsidRPr="000C4162" w:rsidRDefault="00AA0718" w:rsidP="00C164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4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отдела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A0718" w:rsidRDefault="00AA0718" w:rsidP="00C164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A0718" w:rsidRDefault="00AA0718" w:rsidP="00AA07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A0718" w:rsidRDefault="00AA0718" w:rsidP="00C164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A0718" w:rsidRDefault="00AA0718" w:rsidP="00C164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A0718" w:rsidRDefault="00AA0718" w:rsidP="00C164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A0718" w:rsidRDefault="00AA0718" w:rsidP="00C164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A0718" w:rsidRDefault="00AA0718" w:rsidP="00C164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566F4E" w:rsidRDefault="00566F4E"/>
    <w:sectPr w:rsidR="00566F4E" w:rsidSect="00252CF4">
      <w:type w:val="continuous"/>
      <w:pgSz w:w="11906" w:h="16838"/>
      <w:pgMar w:top="720" w:right="849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502143"/>
    <w:multiLevelType w:val="hybridMultilevel"/>
    <w:tmpl w:val="3EC4570E"/>
    <w:lvl w:ilvl="0" w:tplc="46045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CF4"/>
    <w:rsid w:val="00007BE2"/>
    <w:rsid w:val="000A1F2C"/>
    <w:rsid w:val="000C4162"/>
    <w:rsid w:val="0011570B"/>
    <w:rsid w:val="00252CF4"/>
    <w:rsid w:val="00426274"/>
    <w:rsid w:val="004A5DAC"/>
    <w:rsid w:val="004E2A52"/>
    <w:rsid w:val="00566F4E"/>
    <w:rsid w:val="00613B14"/>
    <w:rsid w:val="006B3DE8"/>
    <w:rsid w:val="00782B56"/>
    <w:rsid w:val="00913A3D"/>
    <w:rsid w:val="00A83273"/>
    <w:rsid w:val="00AA0718"/>
    <w:rsid w:val="00C000B8"/>
    <w:rsid w:val="00C77006"/>
    <w:rsid w:val="00E9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C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2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qFormat/>
    <w:rsid w:val="00E94D4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77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70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C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2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qFormat/>
    <w:rsid w:val="00E94D4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77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70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1196</Words>
  <Characters>6822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cp:keywords/>
  <dc:description/>
  <cp:lastModifiedBy>ВВС</cp:lastModifiedBy>
  <cp:revision>3</cp:revision>
  <dcterms:created xsi:type="dcterms:W3CDTF">2019-04-21T01:35:00Z</dcterms:created>
  <dcterms:modified xsi:type="dcterms:W3CDTF">2019-09-09T04:18:00Z</dcterms:modified>
</cp:coreProperties>
</file>